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F4" w:rsidRDefault="00E16EF4" w:rsidP="00E16EF4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E16EF4" w:rsidRDefault="00E16EF4" w:rsidP="00E16EF4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САЯНСКИЙ МУНИЦИПАЛЬНЫЙ РАЙОН</w:t>
      </w:r>
    </w:p>
    <w:p w:rsidR="00E16EF4" w:rsidRDefault="00E16EF4" w:rsidP="00E16EF4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КОМИССИЯ ПО ДЕЛАМ НЕСОВЕРШЕННОЛЕТНИХ И ЗАЩИТЕ ИХ ПРАВ</w:t>
      </w:r>
    </w:p>
    <w:p w:rsidR="00E16EF4" w:rsidRDefault="00E16EF4" w:rsidP="00E16EF4">
      <w:pPr>
        <w:tabs>
          <w:tab w:val="left" w:pos="108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 </w:t>
      </w:r>
    </w:p>
    <w:p w:rsidR="00E16EF4" w:rsidRDefault="00E16EF4" w:rsidP="00E16EF4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Саянский район, с. Агинское, ул. Советская 151, 663580, код 8-39142, пр.2-14-33, факс 2-10-82,</w:t>
      </w:r>
    </w:p>
    <w:p w:rsidR="00E16EF4" w:rsidRDefault="00E16EF4" w:rsidP="002B1DD6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тел.2-12-08</w:t>
      </w:r>
    </w:p>
    <w:p w:rsidR="00E16EF4" w:rsidRDefault="00E16EF4" w:rsidP="00E16EF4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E16EF4" w:rsidRDefault="00E16EF4" w:rsidP="00E16EF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 </w:t>
      </w:r>
    </w:p>
    <w:p w:rsidR="00605308" w:rsidRPr="001838D4" w:rsidRDefault="00E16EF4" w:rsidP="001838D4">
      <w:pPr>
        <w:pStyle w:val="a8"/>
        <w:numPr>
          <w:ilvl w:val="2"/>
          <w:numId w:val="17"/>
        </w:numPr>
        <w:jc w:val="both"/>
        <w:rPr>
          <w:rFonts w:ascii="Times New Roman" w:hAnsi="Times New Roman"/>
          <w:sz w:val="27"/>
          <w:szCs w:val="27"/>
          <w:u w:val="single"/>
        </w:rPr>
      </w:pPr>
      <w:r w:rsidRPr="001838D4">
        <w:rPr>
          <w:rFonts w:ascii="Times New Roman" w:hAnsi="Times New Roman"/>
          <w:sz w:val="27"/>
          <w:szCs w:val="27"/>
          <w:u w:val="single"/>
        </w:rPr>
        <w:t>год</w:t>
      </w:r>
      <w:r w:rsidRPr="001838D4">
        <w:rPr>
          <w:rFonts w:ascii="Times New Roman" w:hAnsi="Times New Roman"/>
          <w:sz w:val="27"/>
          <w:szCs w:val="27"/>
        </w:rPr>
        <w:t xml:space="preserve">                      </w:t>
      </w:r>
      <w:r w:rsidR="00A8513E" w:rsidRPr="001838D4">
        <w:rPr>
          <w:rFonts w:ascii="Times New Roman" w:hAnsi="Times New Roman"/>
          <w:sz w:val="27"/>
          <w:szCs w:val="27"/>
        </w:rPr>
        <w:t xml:space="preserve">    </w:t>
      </w:r>
      <w:r w:rsidRPr="001838D4">
        <w:rPr>
          <w:rFonts w:ascii="Times New Roman" w:hAnsi="Times New Roman"/>
          <w:sz w:val="27"/>
          <w:szCs w:val="27"/>
        </w:rPr>
        <w:t xml:space="preserve">     с. Агинское                                         </w:t>
      </w:r>
      <w:r w:rsidR="00F61184">
        <w:rPr>
          <w:rFonts w:ascii="Times New Roman" w:hAnsi="Times New Roman"/>
          <w:sz w:val="27"/>
          <w:szCs w:val="27"/>
          <w:u w:val="single"/>
        </w:rPr>
        <w:t>№179</w:t>
      </w:r>
      <w:r w:rsidRPr="001838D4">
        <w:rPr>
          <w:rFonts w:ascii="Times New Roman" w:hAnsi="Times New Roman"/>
          <w:sz w:val="27"/>
          <w:szCs w:val="27"/>
          <w:u w:val="single"/>
        </w:rPr>
        <w:t>-кдн</w:t>
      </w:r>
      <w:r w:rsidR="00B7164C" w:rsidRPr="001838D4">
        <w:rPr>
          <w:rFonts w:ascii="Times New Roman" w:hAnsi="Times New Roman"/>
          <w:sz w:val="27"/>
          <w:szCs w:val="27"/>
          <w:u w:val="single"/>
        </w:rPr>
        <w:t xml:space="preserve"> </w:t>
      </w:r>
    </w:p>
    <w:p w:rsidR="00F61184" w:rsidRPr="00B744DE" w:rsidRDefault="00F61184" w:rsidP="00F6118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Pr="00B744DE">
        <w:rPr>
          <w:rFonts w:ascii="Times New Roman" w:hAnsi="Times New Roman" w:cs="Times New Roman"/>
          <w:b/>
          <w:sz w:val="24"/>
          <w:szCs w:val="24"/>
        </w:rPr>
        <w:t xml:space="preserve"> Положения о Муниципальном конкурсе успешных практик системы профилактики безнадзорности и правонарушений несовершеннолетних в Саянском районе.</w:t>
      </w:r>
    </w:p>
    <w:p w:rsidR="00F61184" w:rsidRDefault="00F61184" w:rsidP="0090375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752" w:rsidRPr="00763CD0" w:rsidRDefault="00903752" w:rsidP="00903752">
      <w:pPr>
        <w:spacing w:after="0" w:line="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Саянского района (далее – комиссия) в составе: </w:t>
      </w:r>
    </w:p>
    <w:p w:rsidR="00903752" w:rsidRDefault="00903752" w:rsidP="00903752">
      <w:pPr>
        <w:pStyle w:val="a5"/>
        <w:tabs>
          <w:tab w:val="right" w:pos="9356"/>
        </w:tabs>
        <w:spacing w:after="0" w:line="0" w:lineRule="atLeast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Pr="000A3556">
        <w:rPr>
          <w:rFonts w:ascii="Times New Roman" w:hAnsi="Times New Roman"/>
          <w:sz w:val="27"/>
          <w:szCs w:val="27"/>
        </w:rPr>
        <w:t>председателя комиссии по делам несовершеннолетних и з</w:t>
      </w:r>
      <w:r>
        <w:rPr>
          <w:rFonts w:ascii="Times New Roman" w:hAnsi="Times New Roman"/>
          <w:sz w:val="27"/>
          <w:szCs w:val="27"/>
        </w:rPr>
        <w:t>ащите их прав Саянского района Натальи Геннадьевны</w:t>
      </w:r>
      <w:r w:rsidRPr="000A3556">
        <w:rPr>
          <w:rFonts w:ascii="Times New Roman" w:hAnsi="Times New Roman"/>
          <w:sz w:val="27"/>
          <w:szCs w:val="27"/>
        </w:rPr>
        <w:t xml:space="preserve"> Никишиной (заместител</w:t>
      </w:r>
      <w:r>
        <w:rPr>
          <w:rFonts w:ascii="Times New Roman" w:hAnsi="Times New Roman"/>
          <w:sz w:val="27"/>
          <w:szCs w:val="27"/>
        </w:rPr>
        <w:t>ь главы по социальным вопросам);</w:t>
      </w:r>
    </w:p>
    <w:p w:rsidR="00903752" w:rsidRPr="007138CD" w:rsidRDefault="00903752" w:rsidP="00903752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в присутствии заместителя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 председателя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Т.В Топорковой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03752" w:rsidRPr="007138CD" w:rsidRDefault="00903752" w:rsidP="00903752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       членов комиссии: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В.Н. Сивиной, Т.Н. Чурилович, 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>Е.В. Андроповой, У.И. Крючковой</w:t>
      </w:r>
      <w:r>
        <w:rPr>
          <w:rFonts w:ascii="Times New Roman" w:eastAsia="Times New Roman" w:hAnsi="Times New Roman" w:cs="Times New Roman"/>
          <w:sz w:val="27"/>
          <w:szCs w:val="27"/>
        </w:rPr>
        <w:t>, Н.В. Миллер, И.Е. Зайковской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;  </w:t>
      </w:r>
    </w:p>
    <w:p w:rsidR="00903752" w:rsidRPr="007138CD" w:rsidRDefault="00903752" w:rsidP="00903752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       в отсутствии заместителя председателя – </w:t>
      </w:r>
      <w:r>
        <w:rPr>
          <w:rFonts w:ascii="Times New Roman" w:eastAsia="Times New Roman" w:hAnsi="Times New Roman" w:cs="Times New Roman"/>
          <w:sz w:val="27"/>
          <w:szCs w:val="27"/>
        </w:rPr>
        <w:t>Т.А. Шиндякиной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03752" w:rsidRPr="007138CD" w:rsidRDefault="00903752" w:rsidP="00903752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       в отсутствии членов комиссии: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>А.М. Тархановой,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О.Р. Антоновой, Ю.В. Миллер, А.С. Сыроежко, Е.А. Крупенько, </w:t>
      </w:r>
      <w:r>
        <w:rPr>
          <w:rFonts w:ascii="Times New Roman" w:eastAsia="Times New Roman" w:hAnsi="Times New Roman" w:cs="Times New Roman"/>
          <w:sz w:val="27"/>
          <w:szCs w:val="27"/>
        </w:rPr>
        <w:t>Д.Н. Соловьева, М.А. Папсуевой, В.И. Гарцук, В.В. Зауэр;</w:t>
      </w:r>
    </w:p>
    <w:p w:rsidR="00354AEB" w:rsidRPr="00A13B31" w:rsidRDefault="00903752" w:rsidP="00A13B31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0A3556">
        <w:rPr>
          <w:rFonts w:ascii="Times New Roman" w:eastAsia="Times New Roman" w:hAnsi="Times New Roman" w:cs="Times New Roman"/>
          <w:sz w:val="27"/>
          <w:szCs w:val="27"/>
        </w:rPr>
        <w:t>при ведении протокола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заседания комиссии секретарём Ю.А. Саврулиной.</w:t>
      </w:r>
    </w:p>
    <w:p w:rsidR="00F851BD" w:rsidRPr="00BA23C8" w:rsidRDefault="00CE4B6F" w:rsidP="00D63317">
      <w:pPr>
        <w:pStyle w:val="msonormalcxspmiddlecxspmiddlecxspmiddlecxspmiddle"/>
        <w:tabs>
          <w:tab w:val="left" w:pos="1080"/>
        </w:tabs>
        <w:spacing w:line="0" w:lineRule="atLeast"/>
        <w:jc w:val="both"/>
        <w:outlineLvl w:val="0"/>
        <w:rPr>
          <w:sz w:val="27"/>
          <w:szCs w:val="27"/>
        </w:rPr>
      </w:pPr>
      <w:r>
        <w:rPr>
          <w:bCs/>
          <w:iCs/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</w:t>
      </w:r>
      <w:r w:rsidR="00D63317">
        <w:rPr>
          <w:sz w:val="27"/>
          <w:szCs w:val="27"/>
        </w:rPr>
        <w:t>Рассмотрев</w:t>
      </w:r>
      <w:r w:rsidR="00A13B31">
        <w:rPr>
          <w:sz w:val="27"/>
          <w:szCs w:val="27"/>
        </w:rPr>
        <w:t xml:space="preserve"> проект </w:t>
      </w:r>
      <w:r w:rsidR="00A13B31" w:rsidRPr="00A13B31">
        <w:rPr>
          <w:sz w:val="27"/>
          <w:szCs w:val="27"/>
        </w:rPr>
        <w:t>Положения о Муниципальном конкурсе успешных практик системы профилактики безнадзорности и правонарушений несов</w:t>
      </w:r>
      <w:r w:rsidR="00A13B31">
        <w:rPr>
          <w:sz w:val="27"/>
          <w:szCs w:val="27"/>
        </w:rPr>
        <w:t>ершеннолетних в Саянском районе (приложение к постановлению)</w:t>
      </w:r>
      <w:r w:rsidR="00D63317">
        <w:rPr>
          <w:sz w:val="27"/>
          <w:szCs w:val="27"/>
        </w:rPr>
        <w:t>, комиссия</w:t>
      </w:r>
    </w:p>
    <w:p w:rsidR="00650711" w:rsidRDefault="00650711" w:rsidP="00650711">
      <w:pPr>
        <w:spacing w:after="0" w:line="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E5324">
        <w:rPr>
          <w:rFonts w:ascii="Times New Roman" w:hAnsi="Times New Roman" w:cs="Times New Roman"/>
          <w:b/>
          <w:sz w:val="27"/>
          <w:szCs w:val="27"/>
        </w:rPr>
        <w:t>ПОСТАНОВИЛА:</w:t>
      </w:r>
    </w:p>
    <w:p w:rsidR="00650711" w:rsidRPr="00A73276" w:rsidRDefault="00650711" w:rsidP="00650711">
      <w:pPr>
        <w:spacing w:after="0" w:line="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A2011" w:rsidRPr="001F08EB" w:rsidRDefault="000A2011" w:rsidP="001F08EB">
      <w:pPr>
        <w:pStyle w:val="a4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831079">
        <w:rPr>
          <w:rFonts w:ascii="Times New Roman" w:hAnsi="Times New Roman" w:cs="Times New Roman"/>
          <w:sz w:val="27"/>
          <w:szCs w:val="27"/>
        </w:rPr>
        <w:t xml:space="preserve">Принять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к исполнению </w:t>
      </w:r>
      <w:r w:rsidR="001F08EB">
        <w:rPr>
          <w:rFonts w:ascii="Times New Roman" w:hAnsi="Times New Roman" w:cs="Times New Roman"/>
          <w:b w:val="0"/>
          <w:sz w:val="27"/>
          <w:szCs w:val="27"/>
        </w:rPr>
        <w:t>Положение</w:t>
      </w:r>
      <w:r w:rsidR="001F08EB" w:rsidRPr="001F08EB">
        <w:rPr>
          <w:rFonts w:ascii="Times New Roman" w:hAnsi="Times New Roman" w:cs="Times New Roman"/>
          <w:b w:val="0"/>
          <w:sz w:val="27"/>
          <w:szCs w:val="27"/>
        </w:rPr>
        <w:t xml:space="preserve"> о Муниципальном конкурсе успешных практик системы профилактики безнадзорности и правонарушений несо</w:t>
      </w:r>
      <w:r w:rsidR="001F08EB">
        <w:rPr>
          <w:rFonts w:ascii="Times New Roman" w:hAnsi="Times New Roman" w:cs="Times New Roman"/>
          <w:b w:val="0"/>
          <w:sz w:val="27"/>
          <w:szCs w:val="27"/>
        </w:rPr>
        <w:t>в</w:t>
      </w:r>
      <w:r w:rsidR="002C0732">
        <w:rPr>
          <w:rFonts w:ascii="Times New Roman" w:hAnsi="Times New Roman" w:cs="Times New Roman"/>
          <w:b w:val="0"/>
          <w:sz w:val="27"/>
          <w:szCs w:val="27"/>
        </w:rPr>
        <w:t xml:space="preserve">ершеннолетних в Саянском районе </w:t>
      </w:r>
      <w:r w:rsidR="002C0732">
        <w:rPr>
          <w:rFonts w:ascii="Times New Roman" w:hAnsi="Times New Roman" w:cs="Times New Roman"/>
          <w:b w:val="0"/>
          <w:sz w:val="27"/>
          <w:szCs w:val="27"/>
        </w:rPr>
        <w:t>(приложение к постановлению).</w:t>
      </w:r>
    </w:p>
    <w:p w:rsidR="000A2011" w:rsidRPr="00445FEB" w:rsidRDefault="000A2011" w:rsidP="000A2011">
      <w:pPr>
        <w:pStyle w:val="a4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2C0732">
        <w:rPr>
          <w:rFonts w:ascii="Times New Roman" w:hAnsi="Times New Roman" w:cs="Times New Roman"/>
          <w:b w:val="0"/>
          <w:sz w:val="27"/>
          <w:szCs w:val="27"/>
        </w:rPr>
        <w:t>Положение</w:t>
      </w:r>
      <w:r w:rsidR="00101718" w:rsidRPr="00101718">
        <w:rPr>
          <w:rFonts w:ascii="Times New Roman" w:hAnsi="Times New Roman" w:cs="Times New Roman"/>
          <w:b w:val="0"/>
          <w:sz w:val="27"/>
          <w:szCs w:val="27"/>
        </w:rPr>
        <w:t xml:space="preserve"> о Муниципальном конкурсе успешных практик системы профилактики безнадзорности и правонарушений несов</w:t>
      </w:r>
      <w:r w:rsidR="002C0732">
        <w:rPr>
          <w:rFonts w:ascii="Times New Roman" w:hAnsi="Times New Roman" w:cs="Times New Roman"/>
          <w:b w:val="0"/>
          <w:sz w:val="27"/>
          <w:szCs w:val="27"/>
        </w:rPr>
        <w:t>ершеннолетних в Саянском районе</w:t>
      </w:r>
      <w:r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205708" w:rsidRPr="00205708" w:rsidRDefault="000A2011" w:rsidP="008C5F9F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line="0" w:lineRule="atLeast"/>
        <w:ind w:left="0" w:firstLine="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CF5FAE">
        <w:rPr>
          <w:rFonts w:ascii="Times New Roman" w:hAnsi="Times New Roman" w:cs="Times New Roman"/>
          <w:sz w:val="27"/>
          <w:szCs w:val="27"/>
        </w:rPr>
        <w:t>Службам и учреждениям системы профилактики</w:t>
      </w:r>
      <w:r w:rsidR="00205708">
        <w:rPr>
          <w:rFonts w:ascii="Times New Roman" w:hAnsi="Times New Roman" w:cs="Times New Roman"/>
          <w:sz w:val="27"/>
          <w:szCs w:val="27"/>
        </w:rPr>
        <w:t>:</w:t>
      </w:r>
    </w:p>
    <w:p w:rsidR="00B2706F" w:rsidRDefault="00205708" w:rsidP="00205708">
      <w:pPr>
        <w:pStyle w:val="a4"/>
        <w:tabs>
          <w:tab w:val="left" w:pos="0"/>
          <w:tab w:val="left" w:pos="284"/>
        </w:tabs>
        <w:spacing w:line="0" w:lineRule="atLeast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-</w:t>
      </w:r>
      <w:r w:rsidR="00B8220F">
        <w:rPr>
          <w:rFonts w:ascii="Times New Roman" w:hAnsi="Times New Roman" w:cs="Times New Roman"/>
          <w:sz w:val="27"/>
          <w:szCs w:val="27"/>
        </w:rPr>
        <w:t xml:space="preserve"> </w:t>
      </w:r>
      <w:r w:rsidR="000A2011" w:rsidRPr="00205708">
        <w:rPr>
          <w:rFonts w:ascii="Times New Roman" w:hAnsi="Times New Roman" w:cs="Times New Roman"/>
          <w:sz w:val="27"/>
          <w:szCs w:val="27"/>
        </w:rPr>
        <w:t>принять</w:t>
      </w:r>
      <w:r w:rsidR="000A2011" w:rsidRPr="004F6F57">
        <w:rPr>
          <w:rFonts w:ascii="Times New Roman" w:hAnsi="Times New Roman" w:cs="Times New Roman"/>
          <w:b w:val="0"/>
          <w:sz w:val="27"/>
          <w:szCs w:val="27"/>
        </w:rPr>
        <w:t xml:space="preserve"> участие </w:t>
      </w:r>
      <w:r w:rsidR="000A2011">
        <w:rPr>
          <w:rFonts w:ascii="Times New Roman" w:hAnsi="Times New Roman" w:cs="Times New Roman"/>
          <w:b w:val="0"/>
          <w:sz w:val="27"/>
          <w:szCs w:val="27"/>
        </w:rPr>
        <w:t xml:space="preserve">в </w:t>
      </w:r>
      <w:r w:rsidR="00B8220F" w:rsidRPr="001F08EB">
        <w:rPr>
          <w:rFonts w:ascii="Times New Roman" w:hAnsi="Times New Roman" w:cs="Times New Roman"/>
          <w:b w:val="0"/>
          <w:sz w:val="27"/>
          <w:szCs w:val="27"/>
        </w:rPr>
        <w:t>Муниципальном конкурсе успешных практик системы профилактики безнадзорности и правонарушений несо</w:t>
      </w:r>
      <w:r w:rsidR="00B8220F">
        <w:rPr>
          <w:rFonts w:ascii="Times New Roman" w:hAnsi="Times New Roman" w:cs="Times New Roman"/>
          <w:b w:val="0"/>
          <w:sz w:val="27"/>
          <w:szCs w:val="27"/>
        </w:rPr>
        <w:t>вершеннолетних в Саянском районе</w:t>
      </w:r>
      <w:r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205708" w:rsidRPr="00205708" w:rsidRDefault="00205708" w:rsidP="00205708">
      <w:pPr>
        <w:pStyle w:val="a4"/>
        <w:tabs>
          <w:tab w:val="left" w:pos="0"/>
          <w:tab w:val="left" w:pos="284"/>
        </w:tabs>
        <w:spacing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205708">
        <w:rPr>
          <w:rFonts w:ascii="Times New Roman" w:hAnsi="Times New Roman" w:cs="Times New Roman"/>
          <w:sz w:val="27"/>
          <w:szCs w:val="27"/>
        </w:rPr>
        <w:lastRenderedPageBreak/>
        <w:t xml:space="preserve">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05708">
        <w:rPr>
          <w:rFonts w:ascii="Times New Roman" w:hAnsi="Times New Roman" w:cs="Times New Roman"/>
          <w:sz w:val="27"/>
          <w:szCs w:val="27"/>
        </w:rPr>
        <w:t xml:space="preserve">  -</w:t>
      </w:r>
      <w:r w:rsidRPr="0020570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направить </w:t>
      </w:r>
      <w:r w:rsidR="00237546" w:rsidRPr="00237546">
        <w:rPr>
          <w:rFonts w:ascii="Times New Roman" w:hAnsi="Times New Roman" w:cs="Times New Roman"/>
          <w:b w:val="0"/>
          <w:sz w:val="27"/>
          <w:szCs w:val="27"/>
        </w:rPr>
        <w:t>в комиссию</w:t>
      </w:r>
      <w:r w:rsidR="00237546">
        <w:rPr>
          <w:rFonts w:ascii="Times New Roman" w:hAnsi="Times New Roman" w:cs="Times New Roman"/>
          <w:sz w:val="27"/>
          <w:szCs w:val="27"/>
        </w:rPr>
        <w:t xml:space="preserve"> </w:t>
      </w:r>
      <w:r w:rsidR="00F9696A" w:rsidRPr="00F9696A">
        <w:rPr>
          <w:rFonts w:ascii="Times New Roman" w:hAnsi="Times New Roman" w:cs="Times New Roman"/>
          <w:b w:val="0"/>
          <w:sz w:val="27"/>
          <w:szCs w:val="27"/>
        </w:rPr>
        <w:t>материалы</w:t>
      </w:r>
      <w:r w:rsidR="00F9696A">
        <w:rPr>
          <w:rFonts w:ascii="Times New Roman" w:hAnsi="Times New Roman" w:cs="Times New Roman"/>
          <w:b w:val="0"/>
          <w:sz w:val="27"/>
          <w:szCs w:val="27"/>
        </w:rPr>
        <w:t xml:space="preserve"> согласно установленным срокам</w:t>
      </w:r>
      <w:r w:rsidR="00237546">
        <w:rPr>
          <w:rFonts w:ascii="Times New Roman" w:hAnsi="Times New Roman" w:cs="Times New Roman"/>
          <w:b w:val="0"/>
          <w:sz w:val="27"/>
          <w:szCs w:val="27"/>
        </w:rPr>
        <w:t xml:space="preserve"> указанных в Положении</w:t>
      </w:r>
      <w:r w:rsidR="00F9696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bookmarkStart w:id="0" w:name="_GoBack"/>
      <w:bookmarkEnd w:id="0"/>
      <w:r w:rsidR="00F9696A">
        <w:rPr>
          <w:rFonts w:ascii="Times New Roman" w:hAnsi="Times New Roman" w:cs="Times New Roman"/>
          <w:b w:val="0"/>
          <w:sz w:val="27"/>
          <w:szCs w:val="27"/>
        </w:rPr>
        <w:t>приложений 1-5.</w:t>
      </w:r>
    </w:p>
    <w:p w:rsidR="000A2011" w:rsidRPr="00831079" w:rsidRDefault="000A2011" w:rsidP="000A2011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line="0" w:lineRule="atLeast"/>
        <w:ind w:left="0" w:firstLine="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831079">
        <w:rPr>
          <w:rFonts w:ascii="Times New Roman" w:hAnsi="Times New Roman" w:cs="Times New Roman"/>
          <w:sz w:val="27"/>
          <w:szCs w:val="27"/>
        </w:rPr>
        <w:t xml:space="preserve">Направить </w:t>
      </w:r>
      <w:r w:rsidRPr="00944FF2">
        <w:rPr>
          <w:rFonts w:ascii="Times New Roman" w:hAnsi="Times New Roman" w:cs="Times New Roman"/>
          <w:b w:val="0"/>
          <w:sz w:val="27"/>
          <w:szCs w:val="27"/>
        </w:rPr>
        <w:t>копию</w:t>
      </w:r>
      <w:r w:rsidRPr="00831079">
        <w:rPr>
          <w:rFonts w:ascii="Times New Roman" w:hAnsi="Times New Roman" w:cs="Times New Roman"/>
          <w:sz w:val="27"/>
          <w:szCs w:val="27"/>
        </w:rPr>
        <w:t xml:space="preserve"> </w:t>
      </w:r>
      <w:r w:rsidRPr="00831079">
        <w:rPr>
          <w:rFonts w:ascii="Times New Roman" w:hAnsi="Times New Roman" w:cs="Times New Roman"/>
          <w:b w:val="0"/>
          <w:sz w:val="27"/>
          <w:szCs w:val="27"/>
        </w:rPr>
        <w:t>настоящего постановления службам профилактики для исполнения.</w:t>
      </w:r>
    </w:p>
    <w:p w:rsidR="000A2011" w:rsidRPr="00831079" w:rsidRDefault="008C5F9F" w:rsidP="000A201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0A2011" w:rsidRPr="00831079">
        <w:rPr>
          <w:rFonts w:ascii="Times New Roman" w:hAnsi="Times New Roman" w:cs="Times New Roman"/>
          <w:sz w:val="27"/>
          <w:szCs w:val="27"/>
        </w:rPr>
        <w:t>.Контроль за исполнением настоящего постановления оставляю за собой.</w:t>
      </w:r>
    </w:p>
    <w:p w:rsidR="000A2011" w:rsidRPr="00FE4CFA" w:rsidRDefault="008C5F9F" w:rsidP="000A201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0A2011" w:rsidRPr="00831079">
        <w:rPr>
          <w:rFonts w:ascii="Times New Roman" w:hAnsi="Times New Roman" w:cs="Times New Roman"/>
          <w:sz w:val="27"/>
          <w:szCs w:val="27"/>
        </w:rPr>
        <w:t>.Постановление вступает в силу со дня его подписания.</w:t>
      </w:r>
      <w:r w:rsidR="000A2011" w:rsidRPr="00FE4CF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C6BA0" w:rsidRDefault="006C6BA0" w:rsidP="0025789E">
      <w:pPr>
        <w:pStyle w:val="a4"/>
        <w:tabs>
          <w:tab w:val="left" w:pos="3840"/>
          <w:tab w:val="center" w:pos="5031"/>
        </w:tabs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BA2382" w:rsidRDefault="002D0AA6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Председательствующий                </w:t>
      </w:r>
      <w:r w:rsidR="009302AD">
        <w:rPr>
          <w:noProof/>
        </w:rPr>
        <w:drawing>
          <wp:inline distT="0" distB="0" distL="0" distR="0" wp14:anchorId="17A78939" wp14:editId="1148000A">
            <wp:extent cx="1028700" cy="381000"/>
            <wp:effectExtent l="0" t="0" r="0" b="0"/>
            <wp:docPr id="2" name="Рисунок 2" descr="подпись НГ Никиши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одпись НГ Никишина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9302AD">
        <w:rPr>
          <w:rFonts w:ascii="Times New Roman" w:hAnsi="Times New Roman" w:cs="Times New Roman"/>
          <w:sz w:val="27"/>
          <w:szCs w:val="27"/>
        </w:rPr>
        <w:t xml:space="preserve">      Н.Г. Никишина </w:t>
      </w:r>
    </w:p>
    <w:p w:rsidR="00386F25" w:rsidRDefault="00386F25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  <w:sectPr w:rsidR="00386F25" w:rsidSect="0045544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2786D" w:rsidRDefault="00772E52" w:rsidP="00772E52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 к постановлению</w:t>
      </w:r>
    </w:p>
    <w:p w:rsidR="00772E52" w:rsidRDefault="00772E52" w:rsidP="00772E52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№179 от 21.08.2024 года</w:t>
      </w:r>
    </w:p>
    <w:p w:rsidR="00772E52" w:rsidRDefault="00772E52" w:rsidP="00772E52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</w:p>
    <w:p w:rsidR="00772E52" w:rsidRPr="00772E52" w:rsidRDefault="00772E52" w:rsidP="0056182C">
      <w:pPr>
        <w:widowControl w:val="0"/>
        <w:autoSpaceDE w:val="0"/>
        <w:autoSpaceDN w:val="0"/>
        <w:spacing w:before="1" w:after="0" w:line="322" w:lineRule="exact"/>
        <w:ind w:right="25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b/>
          <w:spacing w:val="-2"/>
          <w:sz w:val="27"/>
          <w:szCs w:val="27"/>
          <w:lang w:eastAsia="en-US"/>
        </w:rPr>
        <w:t>Положение</w:t>
      </w:r>
    </w:p>
    <w:p w:rsidR="00772E52" w:rsidRPr="00772E52" w:rsidRDefault="00772E52" w:rsidP="0056182C">
      <w:pPr>
        <w:widowControl w:val="0"/>
        <w:autoSpaceDE w:val="0"/>
        <w:autoSpaceDN w:val="0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о</w:t>
      </w:r>
      <w:r w:rsidRPr="00772E52"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Муниципальном конкурсе</w:t>
      </w:r>
      <w:r w:rsidRPr="00772E52">
        <w:rPr>
          <w:rFonts w:ascii="Times New Roman" w:eastAsia="Times New Roman" w:hAnsi="Times New Roman" w:cs="Times New Roman"/>
          <w:b/>
          <w:spacing w:val="-7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успешных практик системы</w:t>
      </w:r>
      <w:r w:rsidRPr="00772E52">
        <w:rPr>
          <w:rFonts w:ascii="Times New Roman" w:eastAsia="Times New Roman" w:hAnsi="Times New Roman" w:cs="Times New Roman"/>
          <w:b/>
          <w:spacing w:val="-7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профилактики безнадзорности и правонарушений несовершеннолетних в Саянском районе</w:t>
      </w:r>
    </w:p>
    <w:p w:rsidR="00772E52" w:rsidRPr="00772E52" w:rsidRDefault="00772E52" w:rsidP="0056182C">
      <w:pPr>
        <w:widowControl w:val="0"/>
        <w:autoSpaceDE w:val="0"/>
        <w:autoSpaceDN w:val="0"/>
        <w:spacing w:before="318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I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.</w:t>
      </w:r>
      <w:r w:rsidRPr="00772E52">
        <w:rPr>
          <w:rFonts w:ascii="Times New Roman" w:eastAsia="Times New Roman" w:hAnsi="Times New Roman" w:cs="Times New Roman"/>
          <w:spacing w:val="4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Общие</w:t>
      </w:r>
      <w:r w:rsidRPr="00772E52">
        <w:rPr>
          <w:rFonts w:ascii="Times New Roman" w:eastAsia="Times New Roman" w:hAnsi="Times New Roman" w:cs="Times New Roman"/>
          <w:b/>
          <w:spacing w:val="-3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b/>
          <w:spacing w:val="-2"/>
          <w:sz w:val="27"/>
          <w:szCs w:val="27"/>
          <w:lang w:eastAsia="en-US"/>
        </w:rPr>
        <w:t>положения</w:t>
      </w:r>
    </w:p>
    <w:p w:rsidR="00772E52" w:rsidRPr="00772E52" w:rsidRDefault="00772E52" w:rsidP="0056182C">
      <w:pPr>
        <w:widowControl w:val="0"/>
        <w:autoSpaceDE w:val="0"/>
        <w:autoSpaceDN w:val="0"/>
        <w:spacing w:before="129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</w:p>
    <w:p w:rsidR="00772E52" w:rsidRPr="00772E52" w:rsidRDefault="00772E52" w:rsidP="00127D68">
      <w:pPr>
        <w:widowControl w:val="0"/>
        <w:numPr>
          <w:ilvl w:val="1"/>
          <w:numId w:val="21"/>
        </w:numPr>
        <w:tabs>
          <w:tab w:val="left" w:pos="567"/>
          <w:tab w:val="left" w:pos="1318"/>
        </w:tabs>
        <w:autoSpaceDE w:val="0"/>
        <w:autoSpaceDN w:val="0"/>
        <w:spacing w:after="0" w:line="240" w:lineRule="auto"/>
        <w:ind w:left="0" w:right="162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Положение о Муниципальном конкурсе успешных практик системы профилактики безнадзорности и правонарушений несовершеннолетних в Саянском районе (</w:t>
      </w:r>
      <w:r w:rsidRPr="003B7826">
        <w:rPr>
          <w:rFonts w:ascii="Times New Roman" w:eastAsia="Times New Roman" w:hAnsi="Times New Roman" w:cs="Times New Roman"/>
          <w:sz w:val="27"/>
          <w:szCs w:val="27"/>
          <w:lang w:eastAsia="en-US"/>
        </w:rPr>
        <w:t>далее –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Положение, Конкурс)</w:t>
      </w:r>
      <w:r w:rsidRPr="00772E52">
        <w:rPr>
          <w:rFonts w:ascii="Times New Roman" w:eastAsia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определяет цель, задачи и порядок его проведения.</w:t>
      </w:r>
    </w:p>
    <w:p w:rsidR="00772E52" w:rsidRPr="00772E52" w:rsidRDefault="00772E52" w:rsidP="00127D68">
      <w:pPr>
        <w:widowControl w:val="0"/>
        <w:numPr>
          <w:ilvl w:val="1"/>
          <w:numId w:val="21"/>
        </w:numPr>
        <w:tabs>
          <w:tab w:val="left" w:pos="567"/>
          <w:tab w:val="left" w:pos="1318"/>
        </w:tabs>
        <w:autoSpaceDE w:val="0"/>
        <w:autoSpaceDN w:val="0"/>
        <w:spacing w:after="0" w:line="240" w:lineRule="auto"/>
        <w:ind w:left="0" w:right="166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Конкурс</w:t>
      </w:r>
      <w:r w:rsidRPr="00772E52">
        <w:rPr>
          <w:rFonts w:ascii="Times New Roman" w:eastAsia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проводится</w:t>
      </w:r>
      <w:r w:rsidRPr="00772E52">
        <w:rPr>
          <w:rFonts w:ascii="Times New Roman" w:eastAsia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в</w:t>
      </w:r>
      <w:r w:rsidRPr="00772E52">
        <w:rPr>
          <w:rFonts w:ascii="Times New Roman" w:eastAsia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соответствии</w:t>
      </w:r>
      <w:r w:rsidRPr="00772E52">
        <w:rPr>
          <w:rFonts w:ascii="Times New Roman" w:eastAsia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с муниципальной программой «Профилактика правонарушений </w:t>
      </w:r>
      <w:r w:rsidRPr="003B7826">
        <w:rPr>
          <w:rFonts w:ascii="Times New Roman" w:eastAsia="Times New Roman" w:hAnsi="Times New Roman" w:cs="Times New Roman"/>
          <w:sz w:val="27"/>
          <w:szCs w:val="27"/>
          <w:lang w:eastAsia="en-US"/>
        </w:rPr>
        <w:t>несовершеннолетних в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Саянском муниципальном районе на 2024-2026 годы», утвержденной постановлением администрации Саянского </w:t>
      </w:r>
      <w:r w:rsidRPr="003B7826">
        <w:rPr>
          <w:rFonts w:ascii="Times New Roman" w:eastAsia="Times New Roman" w:hAnsi="Times New Roman" w:cs="Times New Roman"/>
          <w:sz w:val="27"/>
          <w:szCs w:val="27"/>
          <w:lang w:eastAsia="en-US"/>
        </w:rPr>
        <w:t>района от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13.11.2023г. № 611-п «Об утверждении муниципальной Программы «Профилактика правонарушений </w:t>
      </w:r>
      <w:r w:rsidRPr="003B7826">
        <w:rPr>
          <w:rFonts w:ascii="Times New Roman" w:eastAsia="Times New Roman" w:hAnsi="Times New Roman" w:cs="Times New Roman"/>
          <w:sz w:val="27"/>
          <w:szCs w:val="27"/>
          <w:lang w:eastAsia="en-US"/>
        </w:rPr>
        <w:t>несовершеннолетних в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Саянском муниципальном </w:t>
      </w:r>
      <w:r w:rsidRPr="003B7826">
        <w:rPr>
          <w:rFonts w:ascii="Times New Roman" w:eastAsia="Times New Roman" w:hAnsi="Times New Roman" w:cs="Times New Roman"/>
          <w:sz w:val="27"/>
          <w:szCs w:val="27"/>
          <w:lang w:eastAsia="en-US"/>
        </w:rPr>
        <w:t>районе на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2024-2026 годы.</w:t>
      </w:r>
    </w:p>
    <w:p w:rsidR="00772E52" w:rsidRPr="00772E52" w:rsidRDefault="00772E52" w:rsidP="00127D68">
      <w:pPr>
        <w:widowControl w:val="0"/>
        <w:numPr>
          <w:ilvl w:val="1"/>
          <w:numId w:val="21"/>
        </w:numPr>
        <w:tabs>
          <w:tab w:val="left" w:pos="567"/>
          <w:tab w:val="left" w:pos="1387"/>
        </w:tabs>
        <w:autoSpaceDE w:val="0"/>
        <w:autoSpaceDN w:val="0"/>
        <w:spacing w:after="0" w:line="240" w:lineRule="auto"/>
        <w:ind w:left="0" w:right="163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Конкурс направлен на выявление лучших муниципальных практик, направленных на профилактику безнадзорности</w:t>
      </w:r>
      <w:r w:rsidRPr="00772E52">
        <w:rPr>
          <w:rFonts w:ascii="Times New Roman" w:eastAsia="Times New Roman" w:hAnsi="Times New Roman" w:cs="Times New Roman"/>
          <w:spacing w:val="80"/>
          <w:w w:val="150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и</w:t>
      </w:r>
      <w:r w:rsidRPr="00772E52">
        <w:rPr>
          <w:rFonts w:ascii="Times New Roman" w:eastAsia="Times New Roman" w:hAnsi="Times New Roman" w:cs="Times New Roman"/>
          <w:spacing w:val="80"/>
          <w:w w:val="150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правонарушений</w:t>
      </w:r>
      <w:r w:rsidRPr="00772E52">
        <w:rPr>
          <w:rFonts w:ascii="Times New Roman" w:eastAsia="Times New Roman" w:hAnsi="Times New Roman" w:cs="Times New Roman"/>
          <w:spacing w:val="80"/>
          <w:w w:val="150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несовершеннолетних, их тиражирование на уровне муниципального образования Саянский район и Красноярского края.</w:t>
      </w:r>
    </w:p>
    <w:p w:rsidR="00772E52" w:rsidRPr="00772E52" w:rsidRDefault="00772E52" w:rsidP="00127D68">
      <w:pPr>
        <w:widowControl w:val="0"/>
        <w:numPr>
          <w:ilvl w:val="1"/>
          <w:numId w:val="21"/>
        </w:numPr>
        <w:tabs>
          <w:tab w:val="left" w:pos="567"/>
          <w:tab w:val="left" w:pos="1317"/>
        </w:tabs>
        <w:autoSpaceDE w:val="0"/>
        <w:autoSpaceDN w:val="0"/>
        <w:spacing w:after="0" w:line="240" w:lineRule="auto"/>
        <w:ind w:left="0" w:right="171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Основными принципами проведения Конкурса являются: открытость, прозрачность критериев оценивания, коллегиальность принятия решений, равенство условий для всех участников Конкурса.</w:t>
      </w:r>
    </w:p>
    <w:p w:rsidR="00772E52" w:rsidRPr="00772E52" w:rsidRDefault="00772E52" w:rsidP="00127D68">
      <w:pPr>
        <w:widowControl w:val="0"/>
        <w:numPr>
          <w:ilvl w:val="1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0" w:right="142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Учредитель и организатор Конкурса</w:t>
      </w:r>
      <w:r w:rsidRPr="00772E52">
        <w:rPr>
          <w:rFonts w:ascii="Times New Roman" w:eastAsia="Times New Roman" w:hAnsi="Times New Roman" w:cs="Times New Roman"/>
          <w:spacing w:val="1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–</w:t>
      </w:r>
      <w:r w:rsidRPr="00772E52">
        <w:rPr>
          <w:rFonts w:ascii="Times New Roman" w:eastAsia="Times New Roman" w:hAnsi="Times New Roman" w:cs="Times New Roman"/>
          <w:spacing w:val="-2"/>
          <w:sz w:val="27"/>
          <w:szCs w:val="27"/>
          <w:lang w:eastAsia="en-US"/>
        </w:rPr>
        <w:t xml:space="preserve"> Комиссия по делам несовершеннолетних и защите их прав в Саянском районе (далее Комиссия).</w:t>
      </w:r>
    </w:p>
    <w:p w:rsidR="00772E52" w:rsidRPr="00772E52" w:rsidRDefault="00772E52" w:rsidP="005618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772E52" w:rsidRPr="00772E52" w:rsidRDefault="00772E52" w:rsidP="0056182C">
      <w:pPr>
        <w:widowControl w:val="0"/>
        <w:numPr>
          <w:ilvl w:val="0"/>
          <w:numId w:val="30"/>
        </w:numPr>
        <w:tabs>
          <w:tab w:val="left" w:pos="426"/>
          <w:tab w:val="left" w:pos="1134"/>
          <w:tab w:val="left" w:pos="2268"/>
          <w:tab w:val="left" w:pos="2410"/>
          <w:tab w:val="left" w:pos="2835"/>
          <w:tab w:val="left" w:pos="3119"/>
          <w:tab w:val="left" w:pos="3544"/>
          <w:tab w:val="left" w:pos="3770"/>
          <w:tab w:val="left" w:pos="4111"/>
          <w:tab w:val="left" w:pos="4395"/>
          <w:tab w:val="left" w:pos="4678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Цель</w:t>
      </w:r>
      <w:r w:rsidRPr="00772E52">
        <w:rPr>
          <w:rFonts w:ascii="Times New Roman" w:eastAsia="Times New Roman" w:hAnsi="Times New Roman" w:cs="Times New Roman"/>
          <w:b/>
          <w:spacing w:val="-4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и</w:t>
      </w:r>
      <w:r w:rsidRPr="00772E52">
        <w:rPr>
          <w:rFonts w:ascii="Times New Roman" w:eastAsia="Times New Roman" w:hAnsi="Times New Roman" w:cs="Times New Roman"/>
          <w:b/>
          <w:spacing w:val="-2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задачи</w:t>
      </w:r>
      <w:r w:rsidRPr="00772E52">
        <w:rPr>
          <w:rFonts w:ascii="Times New Roman" w:eastAsia="Times New Roman" w:hAnsi="Times New Roman" w:cs="Times New Roman"/>
          <w:b/>
          <w:spacing w:val="-2"/>
          <w:sz w:val="27"/>
          <w:szCs w:val="27"/>
          <w:lang w:eastAsia="en-US"/>
        </w:rPr>
        <w:t xml:space="preserve"> Конкурса</w:t>
      </w:r>
    </w:p>
    <w:p w:rsidR="00772E52" w:rsidRPr="00772E52" w:rsidRDefault="00772E52" w:rsidP="005618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772E52" w:rsidRPr="00772E52" w:rsidRDefault="00772E52" w:rsidP="00F308F8">
      <w:pPr>
        <w:widowControl w:val="0"/>
        <w:numPr>
          <w:ilvl w:val="1"/>
          <w:numId w:val="19"/>
        </w:numPr>
        <w:tabs>
          <w:tab w:val="left" w:pos="567"/>
          <w:tab w:val="left" w:pos="1425"/>
        </w:tabs>
        <w:autoSpaceDE w:val="0"/>
        <w:autoSpaceDN w:val="0"/>
        <w:spacing w:after="0" w:line="240" w:lineRule="auto"/>
        <w:ind w:left="0" w:right="166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Конкурс проводится с целью выявления и распространения наиболее успешных и эффективных муниципальных практик по профилактике безнадзорности и правонарушений несовершеннолетних, формированию законопослушного поведения, совершенствования работы по профилактике безнадзорности и правонарушений несовершеннолетних, повышения профессиональной компетентности специалистов системы профилактики, а также активизации их профессионального самосовершенствования.</w:t>
      </w:r>
    </w:p>
    <w:p w:rsidR="00772E52" w:rsidRPr="00772E52" w:rsidRDefault="00772E52" w:rsidP="0056182C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772E52" w:rsidRPr="003B7826" w:rsidRDefault="00772E52" w:rsidP="00F308F8">
      <w:pPr>
        <w:widowControl w:val="0"/>
        <w:tabs>
          <w:tab w:val="left" w:pos="13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Задачи</w:t>
      </w:r>
      <w:r w:rsidRPr="00772E52">
        <w:rPr>
          <w:rFonts w:ascii="Times New Roman" w:eastAsia="Times New Roman" w:hAnsi="Times New Roman" w:cs="Times New Roman"/>
          <w:spacing w:val="-5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pacing w:val="-2"/>
          <w:sz w:val="27"/>
          <w:szCs w:val="27"/>
          <w:lang w:eastAsia="en-US"/>
        </w:rPr>
        <w:t>Конкурса:</w:t>
      </w:r>
    </w:p>
    <w:p w:rsidR="00B35060" w:rsidRPr="00772E52" w:rsidRDefault="00B35060" w:rsidP="0056182C">
      <w:pPr>
        <w:widowControl w:val="0"/>
        <w:tabs>
          <w:tab w:val="left" w:pos="13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772E52" w:rsidRPr="00772E52" w:rsidRDefault="00772E52" w:rsidP="0056182C">
      <w:pPr>
        <w:widowControl w:val="0"/>
        <w:numPr>
          <w:ilvl w:val="0"/>
          <w:numId w:val="28"/>
        </w:numPr>
        <w:tabs>
          <w:tab w:val="left" w:pos="1030"/>
        </w:tabs>
        <w:autoSpaceDE w:val="0"/>
        <w:autoSpaceDN w:val="0"/>
        <w:spacing w:after="0" w:line="240" w:lineRule="auto"/>
        <w:ind w:left="0" w:right="171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отбор</w:t>
      </w:r>
      <w:r w:rsidRPr="00772E52">
        <w:rPr>
          <w:rFonts w:ascii="Times New Roman" w:eastAsia="Times New Roman" w:hAnsi="Times New Roman" w:cs="Times New Roman"/>
          <w:spacing w:val="80"/>
          <w:w w:val="150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лучших муниципальных практик системы</w:t>
      </w:r>
      <w:r w:rsidRPr="00772E52">
        <w:rPr>
          <w:rFonts w:ascii="Times New Roman" w:eastAsia="Times New Roman" w:hAnsi="Times New Roman" w:cs="Times New Roman"/>
          <w:spacing w:val="80"/>
          <w:w w:val="150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профилактики для последующего тиражирования положительного опыта в Саянском муниципальном районе и Красноярского края</w:t>
      </w:r>
      <w:r w:rsidRPr="00772E52">
        <w:rPr>
          <w:rFonts w:ascii="Times New Roman" w:eastAsia="Times New Roman" w:hAnsi="Times New Roman" w:cs="Times New Roman"/>
          <w:spacing w:val="-2"/>
          <w:sz w:val="27"/>
          <w:szCs w:val="27"/>
          <w:lang w:eastAsia="en-US"/>
        </w:rPr>
        <w:t>;</w:t>
      </w:r>
    </w:p>
    <w:p w:rsidR="00772E52" w:rsidRPr="00772E52" w:rsidRDefault="00772E52" w:rsidP="003B7826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114" w:firstLine="0"/>
        <w:jc w:val="both"/>
        <w:rPr>
          <w:rFonts w:ascii="Times New Roman" w:eastAsia="Times New Roman" w:hAnsi="Times New Roman" w:cs="Times New Roman"/>
          <w:noProof/>
          <w:sz w:val="27"/>
          <w:szCs w:val="27"/>
        </w:rPr>
      </w:pPr>
      <w:r w:rsidRPr="00772E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создание условий для профессионального общения и обмена опытом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lastRenderedPageBreak/>
        <w:t xml:space="preserve">специалистов служб системы профилактики; </w:t>
      </w:r>
    </w:p>
    <w:p w:rsidR="00772E52" w:rsidRPr="00772E52" w:rsidRDefault="00772E52" w:rsidP="003B7826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114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формирование общедоступного фонда лучших практик по профилактике безнадзорности и правонарушений несовершеннолетних, реализуемых в учреждениях системы профилактики Саянского района.</w:t>
      </w:r>
    </w:p>
    <w:p w:rsidR="00772E52" w:rsidRPr="00772E52" w:rsidRDefault="00772E52" w:rsidP="005618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772E52" w:rsidRPr="00772E52" w:rsidRDefault="00772E52" w:rsidP="005618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772E52" w:rsidRPr="003B7826" w:rsidRDefault="00F308F8" w:rsidP="00F308F8">
      <w:pPr>
        <w:pStyle w:val="a8"/>
        <w:widowControl w:val="0"/>
        <w:numPr>
          <w:ilvl w:val="0"/>
          <w:numId w:val="30"/>
        </w:numPr>
        <w:tabs>
          <w:tab w:val="left" w:pos="426"/>
          <w:tab w:val="left" w:pos="709"/>
          <w:tab w:val="left" w:pos="1843"/>
          <w:tab w:val="left" w:pos="4718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3B7826">
        <w:rPr>
          <w:rFonts w:ascii="Times New Roman" w:eastAsia="Times New Roman" w:hAnsi="Times New Roman" w:cs="Times New Roman"/>
          <w:b/>
          <w:spacing w:val="-2"/>
          <w:sz w:val="27"/>
          <w:szCs w:val="27"/>
          <w:lang w:eastAsia="en-US"/>
        </w:rPr>
        <w:t xml:space="preserve"> </w:t>
      </w:r>
      <w:r w:rsidR="00772E52" w:rsidRPr="003B7826">
        <w:rPr>
          <w:rFonts w:ascii="Times New Roman" w:eastAsia="Times New Roman" w:hAnsi="Times New Roman" w:cs="Times New Roman"/>
          <w:b/>
          <w:spacing w:val="-2"/>
          <w:sz w:val="27"/>
          <w:szCs w:val="27"/>
          <w:lang w:eastAsia="en-US"/>
        </w:rPr>
        <w:t>Учредитель</w:t>
      </w:r>
    </w:p>
    <w:p w:rsidR="00772E52" w:rsidRPr="00772E52" w:rsidRDefault="00772E52" w:rsidP="005618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772E52" w:rsidRPr="00772E52" w:rsidRDefault="00772E52" w:rsidP="00F308F8">
      <w:pPr>
        <w:widowControl w:val="0"/>
        <w:numPr>
          <w:ilvl w:val="1"/>
          <w:numId w:val="18"/>
        </w:numPr>
        <w:tabs>
          <w:tab w:val="left" w:pos="567"/>
          <w:tab w:val="left" w:pos="131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Учредитель</w:t>
      </w:r>
      <w:r w:rsidRPr="00772E52">
        <w:rPr>
          <w:rFonts w:ascii="Times New Roman" w:eastAsia="Times New Roman" w:hAnsi="Times New Roman" w:cs="Times New Roman"/>
          <w:spacing w:val="-8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отвечает</w:t>
      </w:r>
      <w:r w:rsidRPr="00772E52">
        <w:rPr>
          <w:rFonts w:ascii="Times New Roman" w:eastAsia="Times New Roman" w:hAnsi="Times New Roman" w:cs="Times New Roman"/>
          <w:spacing w:val="-5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за</w:t>
      </w:r>
      <w:r w:rsidRPr="00772E52">
        <w:rPr>
          <w:rFonts w:ascii="Times New Roman" w:eastAsia="Times New Roman" w:hAnsi="Times New Roman" w:cs="Times New Roman"/>
          <w:spacing w:val="-6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организацию</w:t>
      </w:r>
      <w:r w:rsidRPr="00772E52">
        <w:rPr>
          <w:rFonts w:ascii="Times New Roman" w:eastAsia="Times New Roman" w:hAnsi="Times New Roman" w:cs="Times New Roman"/>
          <w:spacing w:val="-6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и</w:t>
      </w:r>
      <w:r w:rsidRPr="00772E52">
        <w:rPr>
          <w:rFonts w:ascii="Times New Roman" w:eastAsia="Times New Roman" w:hAnsi="Times New Roman" w:cs="Times New Roman"/>
          <w:spacing w:val="-5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проведение</w:t>
      </w:r>
      <w:r w:rsidRPr="00772E52">
        <w:rPr>
          <w:rFonts w:ascii="Times New Roman" w:eastAsia="Times New Roman" w:hAnsi="Times New Roman" w:cs="Times New Roman"/>
          <w:spacing w:val="-5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pacing w:val="-2"/>
          <w:sz w:val="27"/>
          <w:szCs w:val="27"/>
          <w:lang w:eastAsia="en-US"/>
        </w:rPr>
        <w:t>Конкурса.</w:t>
      </w:r>
    </w:p>
    <w:p w:rsidR="00772E52" w:rsidRPr="00772E52" w:rsidRDefault="00772E52" w:rsidP="00F308F8">
      <w:pPr>
        <w:widowControl w:val="0"/>
        <w:numPr>
          <w:ilvl w:val="1"/>
          <w:numId w:val="18"/>
        </w:numPr>
        <w:tabs>
          <w:tab w:val="left" w:pos="567"/>
          <w:tab w:val="left" w:pos="131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В</w:t>
      </w:r>
      <w:r w:rsidRPr="00772E52">
        <w:rPr>
          <w:rFonts w:ascii="Times New Roman" w:eastAsia="Times New Roman" w:hAnsi="Times New Roman" w:cs="Times New Roman"/>
          <w:spacing w:val="-9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полномочия</w:t>
      </w:r>
      <w:r w:rsidRPr="00772E52">
        <w:rPr>
          <w:rFonts w:ascii="Times New Roman" w:eastAsia="Times New Roman" w:hAnsi="Times New Roman" w:cs="Times New Roman"/>
          <w:spacing w:val="-8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Учредителя</w:t>
      </w:r>
      <w:r w:rsidRPr="00772E52">
        <w:rPr>
          <w:rFonts w:ascii="Times New Roman" w:eastAsia="Times New Roman" w:hAnsi="Times New Roman" w:cs="Times New Roman"/>
          <w:spacing w:val="-3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Конкурса</w:t>
      </w:r>
      <w:r w:rsidRPr="00772E52">
        <w:rPr>
          <w:rFonts w:ascii="Times New Roman" w:eastAsia="Times New Roman" w:hAnsi="Times New Roman" w:cs="Times New Roman"/>
          <w:spacing w:val="-5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входит</w:t>
      </w:r>
      <w:r w:rsidRPr="00772E52">
        <w:rPr>
          <w:rFonts w:ascii="Times New Roman" w:eastAsia="Times New Roman" w:hAnsi="Times New Roman" w:cs="Times New Roman"/>
          <w:spacing w:val="-5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pacing w:val="-2"/>
          <w:sz w:val="27"/>
          <w:szCs w:val="27"/>
          <w:lang w:eastAsia="en-US"/>
        </w:rPr>
        <w:t>утверждение:</w:t>
      </w:r>
    </w:p>
    <w:p w:rsidR="00772E52" w:rsidRPr="00772E52" w:rsidRDefault="00772E52" w:rsidP="00F308F8">
      <w:pPr>
        <w:widowControl w:val="0"/>
        <w:numPr>
          <w:ilvl w:val="2"/>
          <w:numId w:val="18"/>
        </w:numPr>
        <w:tabs>
          <w:tab w:val="left" w:pos="567"/>
          <w:tab w:val="left" w:pos="1030"/>
        </w:tabs>
        <w:autoSpaceDE w:val="0"/>
        <w:autoSpaceDN w:val="0"/>
        <w:spacing w:after="0" w:line="240" w:lineRule="auto"/>
        <w:ind w:left="0" w:right="164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состава</w:t>
      </w:r>
      <w:r w:rsidRPr="00772E52">
        <w:rPr>
          <w:rFonts w:ascii="Times New Roman" w:eastAsia="Times New Roman" w:hAnsi="Times New Roman" w:cs="Times New Roman"/>
          <w:spacing w:val="-8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Экспертного</w:t>
      </w:r>
      <w:r w:rsidRPr="00772E52">
        <w:rPr>
          <w:rFonts w:ascii="Times New Roman" w:eastAsia="Times New Roman" w:hAnsi="Times New Roman" w:cs="Times New Roman"/>
          <w:spacing w:val="-4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совета</w:t>
      </w:r>
      <w:r w:rsidRPr="00772E52">
        <w:rPr>
          <w:rFonts w:ascii="Times New Roman" w:eastAsia="Times New Roman" w:hAnsi="Times New Roman" w:cs="Times New Roman"/>
          <w:spacing w:val="-5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Конкурса</w:t>
      </w:r>
      <w:r w:rsidRPr="00772E52">
        <w:rPr>
          <w:rFonts w:ascii="Times New Roman" w:eastAsia="Times New Roman" w:hAnsi="Times New Roman" w:cs="Times New Roman"/>
          <w:spacing w:val="-8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(далее</w:t>
      </w:r>
      <w:r w:rsidRPr="00772E52">
        <w:rPr>
          <w:rFonts w:ascii="Times New Roman" w:eastAsia="Times New Roman" w:hAnsi="Times New Roman" w:cs="Times New Roman"/>
          <w:spacing w:val="-4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–</w:t>
      </w:r>
      <w:r w:rsidRPr="00772E52">
        <w:rPr>
          <w:rFonts w:ascii="Times New Roman" w:eastAsia="Times New Roman" w:hAnsi="Times New Roman" w:cs="Times New Roman"/>
          <w:spacing w:val="-5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Экспертный</w:t>
      </w:r>
      <w:r w:rsidRPr="00772E52">
        <w:rPr>
          <w:rFonts w:ascii="Times New Roman" w:eastAsia="Times New Roman" w:hAnsi="Times New Roman" w:cs="Times New Roman"/>
          <w:spacing w:val="-3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pacing w:val="-2"/>
          <w:sz w:val="27"/>
          <w:szCs w:val="27"/>
          <w:lang w:eastAsia="en-US"/>
        </w:rPr>
        <w:t>совет);</w:t>
      </w:r>
    </w:p>
    <w:p w:rsidR="00772E52" w:rsidRPr="00772E52" w:rsidRDefault="00772E52" w:rsidP="00F308F8">
      <w:pPr>
        <w:widowControl w:val="0"/>
        <w:numPr>
          <w:ilvl w:val="2"/>
          <w:numId w:val="18"/>
        </w:numPr>
        <w:tabs>
          <w:tab w:val="left" w:pos="567"/>
          <w:tab w:val="left" w:pos="1030"/>
        </w:tabs>
        <w:autoSpaceDE w:val="0"/>
        <w:autoSpaceDN w:val="0"/>
        <w:spacing w:after="0" w:line="240" w:lineRule="auto"/>
        <w:ind w:left="0" w:right="164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порядка оценивания представленных на Конкурс материалов</w:t>
      </w:r>
      <w:r w:rsidRPr="00772E52">
        <w:rPr>
          <w:rFonts w:ascii="Times New Roman" w:eastAsia="Times New Roman" w:hAnsi="Times New Roman" w:cs="Times New Roman"/>
          <w:spacing w:val="-2"/>
          <w:sz w:val="27"/>
          <w:szCs w:val="27"/>
          <w:lang w:eastAsia="en-US"/>
        </w:rPr>
        <w:t>.</w:t>
      </w:r>
    </w:p>
    <w:p w:rsidR="00772E52" w:rsidRPr="00772E52" w:rsidRDefault="00772E52" w:rsidP="00F308F8">
      <w:pPr>
        <w:widowControl w:val="0"/>
        <w:numPr>
          <w:ilvl w:val="1"/>
          <w:numId w:val="18"/>
        </w:numPr>
        <w:tabs>
          <w:tab w:val="left" w:pos="567"/>
          <w:tab w:val="left" w:pos="131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Учредитель</w:t>
      </w:r>
      <w:r w:rsidRPr="00772E52">
        <w:rPr>
          <w:rFonts w:ascii="Times New Roman" w:eastAsia="Times New Roman" w:hAnsi="Times New Roman" w:cs="Times New Roman"/>
          <w:spacing w:val="-12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обеспечивает</w:t>
      </w:r>
      <w:r w:rsidRPr="00772E52">
        <w:rPr>
          <w:rFonts w:ascii="Times New Roman" w:eastAsia="Times New Roman" w:hAnsi="Times New Roman" w:cs="Times New Roman"/>
          <w:spacing w:val="-13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информационную</w:t>
      </w:r>
      <w:r w:rsidRPr="00772E52">
        <w:rPr>
          <w:rFonts w:ascii="Times New Roman" w:eastAsia="Times New Roman" w:hAnsi="Times New Roman" w:cs="Times New Roman"/>
          <w:spacing w:val="-10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поддержку</w:t>
      </w:r>
      <w:r w:rsidRPr="00772E52">
        <w:rPr>
          <w:rFonts w:ascii="Times New Roman" w:eastAsia="Times New Roman" w:hAnsi="Times New Roman" w:cs="Times New Roman"/>
          <w:spacing w:val="-9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pacing w:val="-2"/>
          <w:sz w:val="27"/>
          <w:szCs w:val="27"/>
          <w:lang w:eastAsia="en-US"/>
        </w:rPr>
        <w:t>Конкурса.</w:t>
      </w:r>
    </w:p>
    <w:p w:rsidR="00772E52" w:rsidRPr="00772E52" w:rsidRDefault="00772E52" w:rsidP="005618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772E52" w:rsidRPr="003B7826" w:rsidRDefault="00772E52" w:rsidP="000772E7">
      <w:pPr>
        <w:pStyle w:val="a8"/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  <w:tab w:val="left" w:pos="1418"/>
          <w:tab w:val="left" w:pos="2268"/>
          <w:tab w:val="left" w:pos="2835"/>
          <w:tab w:val="left" w:pos="2977"/>
        </w:tabs>
        <w:autoSpaceDE w:val="0"/>
        <w:autoSpaceDN w:val="0"/>
        <w:spacing w:after="0" w:line="240" w:lineRule="auto"/>
        <w:ind w:left="0" w:right="669"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3B7826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Организация Конкурса</w:t>
      </w:r>
    </w:p>
    <w:p w:rsidR="005F60CA" w:rsidRPr="00772E52" w:rsidRDefault="005F60CA" w:rsidP="0056182C">
      <w:pPr>
        <w:widowControl w:val="0"/>
        <w:autoSpaceDE w:val="0"/>
        <w:autoSpaceDN w:val="0"/>
        <w:spacing w:after="0" w:line="240" w:lineRule="auto"/>
        <w:ind w:right="66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</w:p>
    <w:p w:rsidR="00772E52" w:rsidRPr="00772E52" w:rsidRDefault="00772E52" w:rsidP="000772E7">
      <w:pPr>
        <w:widowControl w:val="0"/>
        <w:numPr>
          <w:ilvl w:val="1"/>
          <w:numId w:val="29"/>
        </w:numPr>
        <w:tabs>
          <w:tab w:val="left" w:pos="567"/>
        </w:tabs>
        <w:autoSpaceDE w:val="0"/>
        <w:autoSpaceDN w:val="0"/>
        <w:spacing w:after="0" w:line="240" w:lineRule="auto"/>
        <w:ind w:left="0" w:right="14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Принять участие в Конкурсе могут руководители, заместители, специалисты служб и учреждений системы профилактики. Возраст и стаж участников не ограничен.</w:t>
      </w:r>
    </w:p>
    <w:p w:rsidR="00772E52" w:rsidRPr="00772E52" w:rsidRDefault="00772E52" w:rsidP="000772E7">
      <w:pPr>
        <w:widowControl w:val="0"/>
        <w:numPr>
          <w:ilvl w:val="1"/>
          <w:numId w:val="29"/>
        </w:numPr>
        <w:tabs>
          <w:tab w:val="left" w:pos="567"/>
          <w:tab w:val="left" w:pos="709"/>
          <w:tab w:val="left" w:pos="851"/>
          <w:tab w:val="left" w:pos="1134"/>
          <w:tab w:val="left" w:pos="3261"/>
          <w:tab w:val="left" w:pos="4053"/>
        </w:tabs>
        <w:autoSpaceDE w:val="0"/>
        <w:autoSpaceDN w:val="0"/>
        <w:spacing w:after="0" w:line="240" w:lineRule="auto"/>
        <w:ind w:left="0" w:right="-27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Конкурс проводится в очно – заочной форме по номинациям:</w:t>
      </w:r>
    </w:p>
    <w:p w:rsidR="00772E52" w:rsidRPr="00772E52" w:rsidRDefault="00772E52" w:rsidP="0056182C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right="-27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практики управленческой деятельности в сфере профилактики безнадзорности и правонарушений несовершеннолетних; </w:t>
      </w:r>
    </w:p>
    <w:p w:rsidR="00772E52" w:rsidRPr="00772E52" w:rsidRDefault="00772E52" w:rsidP="0056182C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right="-27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практики работы с несовершеннолетними, склонными к девиантному поведению, совершению правонарушений, находящихся в конфликте с законом; </w:t>
      </w:r>
    </w:p>
    <w:p w:rsidR="00772E52" w:rsidRPr="00772E52" w:rsidRDefault="00772E52" w:rsidP="0056182C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right="-27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практики организации социально-досуговой деятельности несовершеннолетних, направленной на формирование законопослушного поведения, профилактику безнадзорности и правонарушений несовершеннолетних; </w:t>
      </w:r>
    </w:p>
    <w:p w:rsidR="00772E52" w:rsidRPr="00772E52" w:rsidRDefault="00772E52" w:rsidP="0056182C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right="-27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взрослых сообществ, деятельность которых направлена на профилактику безнадзорности и правонарушений несовершеннолетних (волонтерские объединения, службы</w:t>
      </w:r>
      <w:r w:rsidR="00CA472D" w:rsidRPr="003B7826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медиации (примирения) и т.п.).</w:t>
      </w:r>
    </w:p>
    <w:p w:rsidR="00772E52" w:rsidRPr="00772E52" w:rsidRDefault="00772E52" w:rsidP="0056182C">
      <w:pPr>
        <w:spacing w:after="0" w:line="240" w:lineRule="auto"/>
        <w:ind w:right="605"/>
        <w:jc w:val="both"/>
        <w:rPr>
          <w:rFonts w:ascii="Times New Roman" w:eastAsia="Times New Roman" w:hAnsi="Times New Roman" w:cs="Times New Roman"/>
          <w:noProof/>
          <w:sz w:val="27"/>
          <w:szCs w:val="27"/>
        </w:rPr>
      </w:pPr>
    </w:p>
    <w:p w:rsidR="00772E52" w:rsidRPr="003B7826" w:rsidRDefault="007D72DC" w:rsidP="007D72DC">
      <w:pPr>
        <w:pStyle w:val="a8"/>
        <w:widowControl w:val="0"/>
        <w:numPr>
          <w:ilvl w:val="0"/>
          <w:numId w:val="30"/>
        </w:numPr>
        <w:tabs>
          <w:tab w:val="left" w:pos="284"/>
          <w:tab w:val="left" w:pos="567"/>
          <w:tab w:val="left" w:pos="709"/>
        </w:tabs>
        <w:autoSpaceDE w:val="0"/>
        <w:autoSpaceDN w:val="0"/>
        <w:spacing w:after="0" w:line="240" w:lineRule="auto"/>
        <w:ind w:left="0" w:right="605"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3B7826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 xml:space="preserve"> </w:t>
      </w:r>
      <w:r w:rsidR="00772E52" w:rsidRPr="003B7826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Порядок организации и сроки проведения Конкурса</w:t>
      </w:r>
    </w:p>
    <w:p w:rsidR="003B582A" w:rsidRPr="00772E52" w:rsidRDefault="003B582A" w:rsidP="0056182C">
      <w:pPr>
        <w:widowControl w:val="0"/>
        <w:autoSpaceDE w:val="0"/>
        <w:autoSpaceDN w:val="0"/>
        <w:spacing w:after="0" w:line="240" w:lineRule="auto"/>
        <w:ind w:right="60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</w:p>
    <w:p w:rsidR="00772E52" w:rsidRPr="00772E52" w:rsidRDefault="00772E52" w:rsidP="00B10866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Для участия в Конкурсе претендент подаёт заявку и аннотацию (краткое описание практики) в электронной форме в соответствии с Приложением 1 к настоящему Положению на электронный адрес: КДН до 14 октября 2024 года.</w:t>
      </w:r>
    </w:p>
    <w:p w:rsidR="00772E52" w:rsidRPr="00772E52" w:rsidRDefault="00772E52" w:rsidP="00B10866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Конкурсные материалы (полное описание практики) в соответствии с Приложением 2 и Согласие на обработку персональных данных в соответствии Приложением 3 к настоящему Положению направляются в электронной форме на электронный адрес Комиссии и на бумажном носителе в Комиссию в срок до 21 октября 2024 года.</w:t>
      </w:r>
    </w:p>
    <w:p w:rsidR="00772E52" w:rsidRPr="00772E52" w:rsidRDefault="00772E52" w:rsidP="00B10866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Предварительный отбор конкурсных работ</w:t>
      </w:r>
      <w:r w:rsidR="00B10866" w:rsidRPr="003B7826">
        <w:rPr>
          <w:rFonts w:ascii="Times New Roman" w:eastAsia="Times New Roman" w:hAnsi="Times New Roman" w:cs="Times New Roman"/>
          <w:sz w:val="27"/>
          <w:szCs w:val="27"/>
          <w:lang w:eastAsia="en-US"/>
        </w:rPr>
        <w:t>.</w:t>
      </w:r>
    </w:p>
    <w:p w:rsidR="00772E52" w:rsidRPr="00772E52" w:rsidRDefault="00772E52" w:rsidP="0056182C">
      <w:pPr>
        <w:widowControl w:val="0"/>
        <w:autoSpaceDE w:val="0"/>
        <w:autoSpaceDN w:val="0"/>
        <w:spacing w:after="0" w:line="240" w:lineRule="auto"/>
        <w:ind w:right="50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Предварительный отбор конкурсных работ проводится экспертной комиссией.</w:t>
      </w:r>
    </w:p>
    <w:p w:rsidR="00772E52" w:rsidRPr="00772E52" w:rsidRDefault="00772E52" w:rsidP="0056182C">
      <w:pPr>
        <w:widowControl w:val="0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На этапе предварительного отбора проводится техническая и содержательная</w:t>
      </w:r>
      <w:r w:rsidRPr="00772E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экспертиза (Приложение 4) в заочной форме.</w:t>
      </w:r>
    </w:p>
    <w:p w:rsidR="00772E52" w:rsidRPr="00772E52" w:rsidRDefault="00772E52" w:rsidP="0056182C">
      <w:pPr>
        <w:widowControl w:val="0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Члены экспертной комиссии вправе запросить у Участников дополнительные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lastRenderedPageBreak/>
        <w:t>документы или информацию, связанную с их заявкой.</w:t>
      </w:r>
    </w:p>
    <w:p w:rsidR="00772E52" w:rsidRPr="00772E52" w:rsidRDefault="00772E52" w:rsidP="0056182C">
      <w:pPr>
        <w:widowControl w:val="0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По результатам предварительного отбора конкурсных работ Участники уведомляются о допуске к основному этапу Конкурса.</w:t>
      </w:r>
    </w:p>
    <w:p w:rsidR="00772E52" w:rsidRPr="00772E52" w:rsidRDefault="00772E52" w:rsidP="0056182C">
      <w:pPr>
        <w:widowControl w:val="0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Участники, не прошедшие этап предварительного отбора, приглашаются на основной этап Конкурса в качестве слушателей для обмена опытом.</w:t>
      </w:r>
    </w:p>
    <w:p w:rsidR="00772E52" w:rsidRPr="00772E52" w:rsidRDefault="00772E52" w:rsidP="00C95254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Основной этап Конкурса:</w:t>
      </w:r>
    </w:p>
    <w:p w:rsidR="00772E52" w:rsidRPr="00772E52" w:rsidRDefault="00772E52" w:rsidP="0056182C">
      <w:pPr>
        <w:widowControl w:val="0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На основном этапе Конкурса предусматривается очное участие с защитой конкурсной работы.</w:t>
      </w:r>
    </w:p>
    <w:p w:rsidR="00772E52" w:rsidRPr="00772E52" w:rsidRDefault="00772E52" w:rsidP="0056182C">
      <w:pPr>
        <w:widowControl w:val="0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Регламент защиты: выступление (с презентацией) — до 7-10 минут.</w:t>
      </w:r>
    </w:p>
    <w:p w:rsidR="00772E52" w:rsidRPr="00772E52" w:rsidRDefault="00772E52" w:rsidP="005618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Защита конкурсных работ оценивается в соответствии с критериями отбора лучших практик экспертной комиссией (Приложение 5). Решение оформляется протоколом (Приложение 6).</w:t>
      </w:r>
    </w:p>
    <w:p w:rsidR="00772E52" w:rsidRPr="00772E52" w:rsidRDefault="00772E52" w:rsidP="00C95254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Публичная защита конкурсных работ, оценивание конкурсных материалов, работа экспертной комиссии, подведение итогов проводится в период с 1.11.2024 года (по согласованию).</w:t>
      </w:r>
    </w:p>
    <w:p w:rsidR="00772E52" w:rsidRPr="00173FA2" w:rsidRDefault="00772E52" w:rsidP="00C95254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В случае неблагоприятной эпидемиологической ситуации, основной этап Конкурса может быть проведен в заочном формате.</w:t>
      </w:r>
    </w:p>
    <w:p w:rsidR="00C95254" w:rsidRPr="00772E52" w:rsidRDefault="00C95254" w:rsidP="00C9525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772E52" w:rsidRPr="00173FA2" w:rsidRDefault="00772E52" w:rsidP="00C95254">
      <w:pPr>
        <w:pStyle w:val="a8"/>
        <w:widowControl w:val="0"/>
        <w:numPr>
          <w:ilvl w:val="0"/>
          <w:numId w:val="30"/>
        </w:numPr>
        <w:tabs>
          <w:tab w:val="left" w:pos="1985"/>
          <w:tab w:val="left" w:pos="2268"/>
          <w:tab w:val="left" w:pos="2694"/>
          <w:tab w:val="left" w:pos="3544"/>
          <w:tab w:val="left" w:pos="3686"/>
          <w:tab w:val="left" w:pos="3969"/>
        </w:tabs>
        <w:autoSpaceDE w:val="0"/>
        <w:autoSpaceDN w:val="0"/>
        <w:spacing w:after="0" w:line="240" w:lineRule="auto"/>
        <w:ind w:left="8931" w:right="403" w:hanging="737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173FA2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Требования к конкурсным материалам</w:t>
      </w:r>
    </w:p>
    <w:p w:rsidR="00C95254" w:rsidRPr="00173FA2" w:rsidRDefault="00C95254" w:rsidP="00C95254">
      <w:pPr>
        <w:pStyle w:val="a8"/>
        <w:widowControl w:val="0"/>
        <w:autoSpaceDE w:val="0"/>
        <w:autoSpaceDN w:val="0"/>
        <w:spacing w:after="0" w:line="240" w:lineRule="auto"/>
        <w:ind w:left="4251" w:right="403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</w:p>
    <w:p w:rsidR="00772E52" w:rsidRPr="00772E52" w:rsidRDefault="00772E52" w:rsidP="0056182C">
      <w:pPr>
        <w:widowControl w:val="0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6.1. При регистрации на основной этап Участникам Конкурса необходимо предоставить в папке бумажный вариант конкурсных материалов (п.5 2).</w:t>
      </w:r>
    </w:p>
    <w:p w:rsidR="00772E52" w:rsidRPr="00772E52" w:rsidRDefault="00772E52" w:rsidP="0056182C">
      <w:pPr>
        <w:widowControl w:val="0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На папке конкурсных материалов, которые сдаются в бумажном варианте должно быть указано:</w:t>
      </w:r>
    </w:p>
    <w:p w:rsidR="00772E52" w:rsidRPr="00772E52" w:rsidRDefault="00772E52" w:rsidP="0056182C">
      <w:pPr>
        <w:spacing w:after="0" w:line="240" w:lineRule="auto"/>
        <w:ind w:right="587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-наименование организации;</w:t>
      </w:r>
    </w:p>
    <w:p w:rsidR="00772E52" w:rsidRPr="00772E52" w:rsidRDefault="00772E52" w:rsidP="0056182C">
      <w:pPr>
        <w:spacing w:after="0" w:line="240" w:lineRule="auto"/>
        <w:ind w:right="587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noProof/>
          <w:sz w:val="27"/>
          <w:szCs w:val="27"/>
        </w:rPr>
        <w:t>-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наименование номинации;</w:t>
      </w:r>
    </w:p>
    <w:p w:rsidR="00772E52" w:rsidRPr="00772E52" w:rsidRDefault="00772E52" w:rsidP="0056182C">
      <w:pPr>
        <w:spacing w:after="0" w:line="240" w:lineRule="auto"/>
        <w:ind w:right="587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noProof/>
          <w:sz w:val="27"/>
          <w:szCs w:val="27"/>
        </w:rPr>
        <w:t>-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название конкурсной работы; </w:t>
      </w:r>
    </w:p>
    <w:p w:rsidR="00772E52" w:rsidRPr="00772E52" w:rsidRDefault="00772E52" w:rsidP="0056182C">
      <w:pPr>
        <w:spacing w:after="0" w:line="240" w:lineRule="auto"/>
        <w:ind w:right="587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noProof/>
          <w:sz w:val="27"/>
          <w:szCs w:val="27"/>
        </w:rPr>
        <w:t>-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фамилия, имя, отчество автора (авторов) конкурсной работы, должность.</w:t>
      </w:r>
    </w:p>
    <w:p w:rsidR="00772E52" w:rsidRPr="00772E52" w:rsidRDefault="00772E52" w:rsidP="0056182C">
      <w:pPr>
        <w:widowControl w:val="0"/>
        <w:autoSpaceDE w:val="0"/>
        <w:autoSpaceDN w:val="0"/>
        <w:spacing w:after="0" w:line="240" w:lineRule="auto"/>
        <w:ind w:right="190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6.2. Требовании к оформлению текста </w:t>
      </w:r>
      <w:r w:rsidRPr="00772E52">
        <w:rPr>
          <w:rFonts w:ascii="Times New Roman" w:eastAsia="Times New Roman" w:hAnsi="Times New Roman" w:cs="Times New Roman"/>
          <w:noProof/>
          <w:sz w:val="27"/>
          <w:szCs w:val="27"/>
        </w:rPr>
        <w:t>-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формат файла WORD, </w:t>
      </w:r>
    </w:p>
    <w:p w:rsidR="00772E52" w:rsidRPr="00772E52" w:rsidRDefault="00772E52" w:rsidP="0056182C">
      <w:pPr>
        <w:widowControl w:val="0"/>
        <w:autoSpaceDE w:val="0"/>
        <w:autoSpaceDN w:val="0"/>
        <w:spacing w:after="0" w:line="240" w:lineRule="auto"/>
        <w:ind w:right="190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noProof/>
          <w:sz w:val="27"/>
          <w:szCs w:val="27"/>
        </w:rPr>
        <w:t>-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объем статьи не более 10 страниц, </w:t>
      </w:r>
    </w:p>
    <w:p w:rsidR="00772E52" w:rsidRPr="00772E52" w:rsidRDefault="00772E52" w:rsidP="006123D2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noProof/>
          <w:sz w:val="27"/>
          <w:szCs w:val="27"/>
        </w:rPr>
        <w:t>-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поля: верхнее — 2 см, нижнее —2 см, левое — 3 см, правое 1,5 см.</w:t>
      </w:r>
    </w:p>
    <w:p w:rsidR="00772E52" w:rsidRPr="00772E52" w:rsidRDefault="00772E52" w:rsidP="006123D2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- междустрочный интервал полуторный, отступ первой строки 1,25 см, абзацный отступ отсутствует, </w:t>
      </w:r>
      <w:r w:rsidRPr="00772E52">
        <w:rPr>
          <w:rFonts w:ascii="Times New Roman" w:eastAsia="Times New Roman" w:hAnsi="Times New Roman" w:cs="Times New Roman"/>
          <w:noProof/>
          <w:sz w:val="27"/>
          <w:szCs w:val="27"/>
        </w:rPr>
        <w:t>-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>шрифт: размер 14, гарнитура Times</w:t>
      </w:r>
      <w:r w:rsidR="006123D2" w:rsidRPr="00173FA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New</w:t>
      </w:r>
      <w:r w:rsidR="006123D2" w:rsidRPr="00173FA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Roman. Допускается выделение полужирным начертанием и курсивом, в тексте могут помещаться гиперссылки на веб-страницы.</w:t>
      </w:r>
    </w:p>
    <w:p w:rsidR="00772E52" w:rsidRPr="00772E52" w:rsidRDefault="00772E52" w:rsidP="00FF13BD">
      <w:pPr>
        <w:widowControl w:val="0"/>
        <w:numPr>
          <w:ilvl w:val="1"/>
          <w:numId w:val="23"/>
        </w:numPr>
        <w:tabs>
          <w:tab w:val="left" w:pos="567"/>
        </w:tabs>
        <w:autoSpaceDE w:val="0"/>
        <w:autoSpaceDN w:val="0"/>
        <w:spacing w:after="0" w:line="240" w:lineRule="auto"/>
        <w:ind w:left="0" w:right="82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К описанию практики могут прилагаться документы (договоры, программы, нормативные акты, дорожная карта и т.д.) в формате pdf, видео- и аудиофайлы.</w:t>
      </w:r>
    </w:p>
    <w:p w:rsidR="00772E52" w:rsidRDefault="00772E52" w:rsidP="00FF13BD">
      <w:pPr>
        <w:widowControl w:val="0"/>
        <w:numPr>
          <w:ilvl w:val="1"/>
          <w:numId w:val="23"/>
        </w:numPr>
        <w:tabs>
          <w:tab w:val="left" w:pos="567"/>
        </w:tabs>
        <w:autoSpaceDE w:val="0"/>
        <w:autoSpaceDN w:val="0"/>
        <w:spacing w:after="0" w:line="240" w:lineRule="auto"/>
        <w:ind w:left="0" w:right="82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При очном участии с защитой конкурсной работы должна быть представлена презентация в формате Power</w:t>
      </w:r>
      <w:r w:rsidR="006123D2" w:rsidRPr="00173FA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Point. Объем: не более 15 слайдов. Презентация является графическим представлением практики. Она должна включать в себя тезисы, схемы и таблицы, иллюстрирующие описание практики, фотографии.</w:t>
      </w:r>
    </w:p>
    <w:p w:rsidR="007A4AE8" w:rsidRPr="00772E52" w:rsidRDefault="007A4AE8" w:rsidP="007A4AE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772E52" w:rsidRPr="00173FA2" w:rsidRDefault="00772E52" w:rsidP="00FF13BD">
      <w:pPr>
        <w:pStyle w:val="a8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173FA2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Подведение итогов Конкурса. Награды и поощрения</w:t>
      </w:r>
    </w:p>
    <w:p w:rsidR="00FF13BD" w:rsidRPr="00173FA2" w:rsidRDefault="00FF13BD" w:rsidP="00FF13BD">
      <w:pPr>
        <w:pStyle w:val="a8"/>
        <w:widowControl w:val="0"/>
        <w:autoSpaceDE w:val="0"/>
        <w:autoSpaceDN w:val="0"/>
        <w:spacing w:after="0" w:line="240" w:lineRule="auto"/>
        <w:ind w:left="4251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</w:p>
    <w:p w:rsidR="00772E52" w:rsidRPr="00772E52" w:rsidRDefault="00772E52" w:rsidP="00BF50C6">
      <w:pPr>
        <w:widowControl w:val="0"/>
        <w:numPr>
          <w:ilvl w:val="1"/>
          <w:numId w:val="24"/>
        </w:numPr>
        <w:tabs>
          <w:tab w:val="left" w:pos="567"/>
        </w:tabs>
        <w:autoSpaceDE w:val="0"/>
        <w:autoSpaceDN w:val="0"/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Участникам, прошедшим конкурсные испытания, вручается Сертификат участника.</w:t>
      </w:r>
    </w:p>
    <w:p w:rsidR="00772E52" w:rsidRPr="00772E52" w:rsidRDefault="00772E52" w:rsidP="00BF50C6">
      <w:pPr>
        <w:widowControl w:val="0"/>
        <w:numPr>
          <w:ilvl w:val="1"/>
          <w:numId w:val="24"/>
        </w:numPr>
        <w:tabs>
          <w:tab w:val="left" w:pos="567"/>
        </w:tabs>
        <w:autoSpaceDE w:val="0"/>
        <w:autoSpaceDN w:val="0"/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lastRenderedPageBreak/>
        <w:t>Участники, занявшие П и III место, объявляются лауреатами Конкурса, награждаются Дипломом лауреата.</w:t>
      </w:r>
    </w:p>
    <w:p w:rsidR="00772E52" w:rsidRPr="00772E52" w:rsidRDefault="00772E52" w:rsidP="00BF50C6">
      <w:pPr>
        <w:widowControl w:val="0"/>
        <w:numPr>
          <w:ilvl w:val="1"/>
          <w:numId w:val="24"/>
        </w:numPr>
        <w:tabs>
          <w:tab w:val="left" w:pos="567"/>
        </w:tabs>
        <w:autoSpaceDE w:val="0"/>
        <w:autoSpaceDN w:val="0"/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Участники, занявшие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</w:r>
      <w:r w:rsidRPr="00772E52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I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место, объявляются победителями Конкурса, награждаются Дипломом победителя.</w:t>
      </w:r>
    </w:p>
    <w:p w:rsidR="00772E52" w:rsidRPr="00772E52" w:rsidRDefault="00772E52" w:rsidP="00BF50C6">
      <w:pPr>
        <w:widowControl w:val="0"/>
        <w:numPr>
          <w:ilvl w:val="1"/>
          <w:numId w:val="24"/>
        </w:numPr>
        <w:tabs>
          <w:tab w:val="left" w:pos="567"/>
        </w:tabs>
        <w:autoSpaceDE w:val="0"/>
        <w:autoSpaceDN w:val="0"/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Победители и лауреаты Конкурса могут быть приглашены для выступления на мероприятиях по обмену опытом работы и представлению лучших практик.</w:t>
      </w:r>
    </w:p>
    <w:p w:rsidR="00772E52" w:rsidRPr="00772E52" w:rsidRDefault="00BF50C6" w:rsidP="0056182C">
      <w:pPr>
        <w:widowControl w:val="0"/>
        <w:tabs>
          <w:tab w:val="left" w:pos="40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173FA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</w:t>
      </w:r>
      <w:r w:rsidR="00772E52"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Материалы победителей и лауреатов Конкурса будут включены в «Банк лучших практик по профилактике безнадзорности и правонарушений несовершеннолетних» и размещены в открытом доступе на интернет ресурсах администрации Саянского района (комиссии по делам несовершеннолетних и защите их прав в Саянском районе).</w:t>
      </w:r>
    </w:p>
    <w:p w:rsidR="00772E52" w:rsidRPr="00772E52" w:rsidRDefault="00772E52" w:rsidP="00772E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  <w:sectPr w:rsidR="00772E52" w:rsidRPr="00772E52" w:rsidSect="003B582A">
          <w:headerReference w:type="default" r:id="rId7"/>
          <w:pgSz w:w="11910" w:h="16840"/>
          <w:pgMar w:top="1276" w:right="711" w:bottom="1276" w:left="1020" w:header="569" w:footer="0" w:gutter="0"/>
          <w:cols w:space="720"/>
        </w:sectPr>
      </w:pPr>
    </w:p>
    <w:p w:rsidR="00772E52" w:rsidRPr="00772E52" w:rsidRDefault="00772E52" w:rsidP="00772E52">
      <w:pPr>
        <w:widowControl w:val="0"/>
        <w:autoSpaceDE w:val="0"/>
        <w:autoSpaceDN w:val="0"/>
        <w:spacing w:after="0" w:line="240" w:lineRule="auto"/>
        <w:ind w:left="191" w:right="254"/>
        <w:jc w:val="right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772E52">
        <w:rPr>
          <w:rFonts w:ascii="Times New Roman" w:eastAsia="Times New Roman" w:hAnsi="Times New Roman" w:cs="Times New Roman"/>
          <w:sz w:val="26"/>
          <w:szCs w:val="28"/>
          <w:lang w:eastAsia="en-US"/>
        </w:rPr>
        <w:lastRenderedPageBreak/>
        <w:t xml:space="preserve">Приложение 1 </w:t>
      </w:r>
    </w:p>
    <w:p w:rsidR="00A86E8B" w:rsidRPr="00013F21" w:rsidRDefault="00A86E8B" w:rsidP="00772E52">
      <w:pPr>
        <w:widowControl w:val="0"/>
        <w:autoSpaceDE w:val="0"/>
        <w:autoSpaceDN w:val="0"/>
        <w:spacing w:after="0" w:line="240" w:lineRule="auto"/>
        <w:ind w:left="191" w:right="254"/>
        <w:jc w:val="center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A86E8B" w:rsidRPr="00013F21" w:rsidRDefault="00A86E8B" w:rsidP="00772E52">
      <w:pPr>
        <w:widowControl w:val="0"/>
        <w:autoSpaceDE w:val="0"/>
        <w:autoSpaceDN w:val="0"/>
        <w:spacing w:after="0" w:line="240" w:lineRule="auto"/>
        <w:ind w:left="191" w:right="254"/>
        <w:jc w:val="center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772E52" w:rsidRPr="00772E52" w:rsidRDefault="00772E52" w:rsidP="00772E52">
      <w:pPr>
        <w:widowControl w:val="0"/>
        <w:autoSpaceDE w:val="0"/>
        <w:autoSpaceDN w:val="0"/>
        <w:spacing w:after="0" w:line="240" w:lineRule="auto"/>
        <w:ind w:left="191" w:right="254"/>
        <w:jc w:val="center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ЗАЯВКА</w:t>
      </w:r>
    </w:p>
    <w:p w:rsidR="00772E52" w:rsidRPr="00013F21" w:rsidRDefault="00772E52" w:rsidP="00772E52">
      <w:pPr>
        <w:widowControl w:val="0"/>
        <w:autoSpaceDE w:val="0"/>
        <w:autoSpaceDN w:val="0"/>
        <w:spacing w:after="0" w:line="240" w:lineRule="auto"/>
        <w:ind w:left="191" w:right="254"/>
        <w:jc w:val="center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на участие в муниципальном конкурсе</w:t>
      </w:r>
      <w:r w:rsidRPr="00772E52">
        <w:rPr>
          <w:rFonts w:ascii="Times New Roman" w:eastAsia="Times New Roman" w:hAnsi="Times New Roman" w:cs="Times New Roman"/>
          <w:spacing w:val="-7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успешных практик системы</w:t>
      </w:r>
      <w:r w:rsidRPr="00772E52">
        <w:rPr>
          <w:rFonts w:ascii="Times New Roman" w:eastAsia="Times New Roman" w:hAnsi="Times New Roman" w:cs="Times New Roman"/>
          <w:spacing w:val="-7"/>
          <w:sz w:val="27"/>
          <w:szCs w:val="27"/>
          <w:lang w:eastAsia="en-US"/>
        </w:rPr>
        <w:t xml:space="preserve">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профилактики безнадзорности и правонарушений несовершеннолетних в Саянском районе </w:t>
      </w:r>
    </w:p>
    <w:p w:rsidR="00A86E8B" w:rsidRPr="00772E52" w:rsidRDefault="00A86E8B" w:rsidP="00772E52">
      <w:pPr>
        <w:widowControl w:val="0"/>
        <w:autoSpaceDE w:val="0"/>
        <w:autoSpaceDN w:val="0"/>
        <w:spacing w:after="0" w:line="240" w:lineRule="auto"/>
        <w:ind w:left="191" w:right="254"/>
        <w:jc w:val="center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tbl>
      <w:tblPr>
        <w:tblW w:w="9860" w:type="dxa"/>
        <w:tblInd w:w="-118" w:type="dxa"/>
        <w:tblCellMar>
          <w:top w:w="4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697"/>
        <w:gridCol w:w="5163"/>
      </w:tblGrid>
      <w:tr w:rsidR="00772E52" w:rsidRPr="00772E52" w:rsidTr="00562E8A">
        <w:trPr>
          <w:trHeight w:val="288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Название организации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772E52" w:rsidRPr="00772E52" w:rsidTr="00562E8A">
        <w:trPr>
          <w:trHeight w:val="283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ФИО автора (авторов) работы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772E52" w:rsidRPr="00772E52" w:rsidTr="00562E8A">
        <w:trPr>
          <w:trHeight w:val="28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Должность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772E52" w:rsidRPr="00772E52" w:rsidTr="00562E8A">
        <w:trPr>
          <w:trHeight w:val="283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7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Контактные данные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772E52" w:rsidRPr="00772E52" w:rsidTr="00562E8A">
        <w:trPr>
          <w:trHeight w:val="285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7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Номинация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772E52" w:rsidRPr="00772E52" w:rsidTr="00562E8A">
        <w:trPr>
          <w:trHeight w:val="281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7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Наименование практики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772E52" w:rsidRPr="00772E52" w:rsidTr="00562E8A">
        <w:trPr>
          <w:trHeight w:val="554"/>
        </w:trPr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7" w:right="5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Аннотация (краткое описание практики)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:rsidR="00772E52" w:rsidRPr="00772E52" w:rsidRDefault="00772E52" w:rsidP="00772E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br w:type="page"/>
      </w:r>
    </w:p>
    <w:p w:rsidR="00772E52" w:rsidRPr="00772E52" w:rsidRDefault="00772E52" w:rsidP="00772E52">
      <w:pPr>
        <w:widowControl w:val="0"/>
        <w:autoSpaceDE w:val="0"/>
        <w:autoSpaceDN w:val="0"/>
        <w:spacing w:after="0" w:line="240" w:lineRule="auto"/>
        <w:ind w:left="191" w:right="254"/>
        <w:jc w:val="right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772E52">
        <w:rPr>
          <w:rFonts w:ascii="Times New Roman" w:eastAsia="Times New Roman" w:hAnsi="Times New Roman" w:cs="Times New Roman"/>
          <w:sz w:val="26"/>
          <w:szCs w:val="28"/>
          <w:lang w:eastAsia="en-US"/>
        </w:rPr>
        <w:lastRenderedPageBreak/>
        <w:t xml:space="preserve">Приложение 2 </w:t>
      </w:r>
    </w:p>
    <w:p w:rsidR="00772E52" w:rsidRPr="00772E52" w:rsidRDefault="00772E52" w:rsidP="00772E52">
      <w:pPr>
        <w:widowControl w:val="0"/>
        <w:autoSpaceDE w:val="0"/>
        <w:autoSpaceDN w:val="0"/>
        <w:spacing w:after="234" w:line="265" w:lineRule="auto"/>
        <w:ind w:left="10" w:right="14" w:hanging="10"/>
        <w:jc w:val="right"/>
        <w:rPr>
          <w:rFonts w:ascii="Times New Roman" w:eastAsia="Times New Roman" w:hAnsi="Times New Roman" w:cs="Times New Roman"/>
          <w:lang w:eastAsia="en-US"/>
        </w:rPr>
      </w:pPr>
    </w:p>
    <w:p w:rsidR="00772E52" w:rsidRPr="00772E52" w:rsidRDefault="00772E52" w:rsidP="00772E52">
      <w:pPr>
        <w:widowControl w:val="0"/>
        <w:autoSpaceDE w:val="0"/>
        <w:autoSpaceDN w:val="0"/>
        <w:spacing w:after="210" w:line="265" w:lineRule="auto"/>
        <w:ind w:left="636" w:right="605" w:hanging="10"/>
        <w:jc w:val="center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ПОЛНОЕ ОПИСАНИЕ ПРАКТИКИ</w:t>
      </w:r>
    </w:p>
    <w:p w:rsidR="00772E52" w:rsidRPr="00772E52" w:rsidRDefault="00772E52" w:rsidP="00772E52">
      <w:pPr>
        <w:widowControl w:val="0"/>
        <w:autoSpaceDE w:val="0"/>
        <w:autoSpaceDN w:val="0"/>
        <w:spacing w:after="3" w:line="259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u w:val="single" w:color="000000"/>
          <w:lang w:eastAsia="en-US"/>
        </w:rPr>
        <w:t>Структура текста описания практики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:</w:t>
      </w:r>
    </w:p>
    <w:p w:rsidR="00772E52" w:rsidRPr="00772E52" w:rsidRDefault="00772E52" w:rsidP="00772E52">
      <w:pPr>
        <w:widowControl w:val="0"/>
        <w:numPr>
          <w:ilvl w:val="0"/>
          <w:numId w:val="25"/>
        </w:numPr>
        <w:autoSpaceDE w:val="0"/>
        <w:autoSpaceDN w:val="0"/>
        <w:spacing w:after="4" w:line="247" w:lineRule="auto"/>
        <w:ind w:left="425" w:right="14" w:hanging="41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Наименование практики. Название практики должно быть ёмким и лаконичным. Это бренд, который должен привлекать внимание заинтересованных лиц.</w:t>
      </w:r>
    </w:p>
    <w:p w:rsidR="00772E52" w:rsidRPr="00772E52" w:rsidRDefault="00772E52" w:rsidP="00772E52">
      <w:pPr>
        <w:widowControl w:val="0"/>
        <w:numPr>
          <w:ilvl w:val="0"/>
          <w:numId w:val="25"/>
        </w:numPr>
        <w:autoSpaceDE w:val="0"/>
        <w:autoSpaceDN w:val="0"/>
        <w:spacing w:after="4" w:line="247" w:lineRule="auto"/>
        <w:ind w:left="425" w:right="14" w:hanging="41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Место реализации практики и целевая аудитория. Полное наименование организации, юридический адрес, Ф.И.О., должность, телефон, e-</w:t>
      </w:r>
      <w:proofErr w:type="spellStart"/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mail</w:t>
      </w:r>
      <w:proofErr w:type="spellEnd"/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лица, готового ответить на все вопросы о практике. С кем реализовывалась практика, ограничения по возрасту (при наличии).</w:t>
      </w:r>
    </w:p>
    <w:p w:rsidR="00772E52" w:rsidRPr="00772E52" w:rsidRDefault="00772E52" w:rsidP="00772E52">
      <w:pPr>
        <w:widowControl w:val="0"/>
        <w:numPr>
          <w:ilvl w:val="0"/>
          <w:numId w:val="25"/>
        </w:numPr>
        <w:autoSpaceDE w:val="0"/>
        <w:autoSpaceDN w:val="0"/>
        <w:spacing w:after="4" w:line="247" w:lineRule="auto"/>
        <w:ind w:left="425" w:right="14" w:hanging="41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Актуальность практики. Направленность практики на решение актуальных задач в сфере профилактики безнадзорности и правонарушений несовершеннолетних. Формулировка проблемы, для решения которой создана практика.</w:t>
      </w:r>
    </w:p>
    <w:p w:rsidR="00772E52" w:rsidRPr="00772E52" w:rsidRDefault="00772E52" w:rsidP="00772E52">
      <w:pPr>
        <w:widowControl w:val="0"/>
        <w:numPr>
          <w:ilvl w:val="0"/>
          <w:numId w:val="25"/>
        </w:numPr>
        <w:autoSpaceDE w:val="0"/>
        <w:autoSpaceDN w:val="0"/>
        <w:spacing w:after="4" w:line="247" w:lineRule="auto"/>
        <w:ind w:left="425" w:right="14" w:hanging="41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Инновационный характер практики. Новизна. Нестандартность. Оригинальность.</w:t>
      </w:r>
    </w:p>
    <w:p w:rsidR="00772E52" w:rsidRPr="00772E52" w:rsidRDefault="00772E52" w:rsidP="00772E52">
      <w:pPr>
        <w:widowControl w:val="0"/>
        <w:numPr>
          <w:ilvl w:val="0"/>
          <w:numId w:val="25"/>
        </w:numPr>
        <w:autoSpaceDE w:val="0"/>
        <w:autoSpaceDN w:val="0"/>
        <w:spacing w:after="4" w:line="247" w:lineRule="auto"/>
        <w:ind w:left="425" w:right="14" w:hanging="41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Цель и задачи, которые решались в рамках реализации практики. Формулируются в терминах ожидаемых результатов.</w:t>
      </w:r>
    </w:p>
    <w:p w:rsidR="00772E52" w:rsidRPr="00772E52" w:rsidRDefault="00772E52" w:rsidP="00772E52">
      <w:pPr>
        <w:widowControl w:val="0"/>
        <w:numPr>
          <w:ilvl w:val="0"/>
          <w:numId w:val="25"/>
        </w:numPr>
        <w:autoSpaceDE w:val="0"/>
        <w:autoSpaceDN w:val="0"/>
        <w:spacing w:after="4" w:line="247" w:lineRule="auto"/>
        <w:ind w:left="425" w:right="14" w:hanging="41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Содержание практики. Содержательные основания, раскрывающие суть практики.</w:t>
      </w:r>
    </w:p>
    <w:p w:rsidR="00772E52" w:rsidRPr="00772E52" w:rsidRDefault="00772E52" w:rsidP="00772E52">
      <w:pPr>
        <w:widowControl w:val="0"/>
        <w:numPr>
          <w:ilvl w:val="0"/>
          <w:numId w:val="25"/>
        </w:numPr>
        <w:autoSpaceDE w:val="0"/>
        <w:autoSpaceDN w:val="0"/>
        <w:spacing w:after="32" w:line="247" w:lineRule="auto"/>
        <w:ind w:left="425" w:right="14" w:hanging="41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Средства и способы реализации практики. Коротко описываются этапы, технология, механизмы реализации, организационная модель практики, условия реализации, необходимые ресурсы (кадровые, методические, финансовые и др.). Прочитав этот пункт, потенциальный пользователь должен понять, что, зачем и как делать, чтобы получить заявленный результат.</w:t>
      </w:r>
    </w:p>
    <w:p w:rsidR="00772E52" w:rsidRPr="00772E52" w:rsidRDefault="00772E52" w:rsidP="00772E52">
      <w:pPr>
        <w:widowControl w:val="0"/>
        <w:numPr>
          <w:ilvl w:val="0"/>
          <w:numId w:val="25"/>
        </w:numPr>
        <w:autoSpaceDE w:val="0"/>
        <w:autoSpaceDN w:val="0"/>
        <w:spacing w:after="5" w:line="251" w:lineRule="auto"/>
        <w:ind w:left="425" w:right="14" w:hanging="41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Данные о результативности. Результаты должны быть конкретными (можно привести ссылки на подтверждающие документы).</w:t>
      </w:r>
    </w:p>
    <w:p w:rsidR="00772E52" w:rsidRPr="00772E52" w:rsidRDefault="00772E52" w:rsidP="00772E52">
      <w:pPr>
        <w:widowControl w:val="0"/>
        <w:numPr>
          <w:ilvl w:val="0"/>
          <w:numId w:val="25"/>
        </w:numPr>
        <w:autoSpaceDE w:val="0"/>
        <w:autoSpaceDN w:val="0"/>
        <w:spacing w:after="5" w:line="251" w:lineRule="auto"/>
        <w:ind w:left="425" w:right="14" w:hanging="41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Возможность использования представленного материала в опыте работы иных организаций.</w:t>
      </w:r>
    </w:p>
    <w:p w:rsidR="00772E52" w:rsidRPr="00772E52" w:rsidRDefault="00772E52" w:rsidP="00772E52">
      <w:pPr>
        <w:widowControl w:val="0"/>
        <w:autoSpaceDE w:val="0"/>
        <w:autoSpaceDN w:val="0"/>
        <w:spacing w:after="106" w:line="251" w:lineRule="auto"/>
        <w:ind w:left="14" w:right="237" w:firstLine="239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72E52" w:rsidRPr="00772E52" w:rsidRDefault="00772E52" w:rsidP="00772E52">
      <w:pPr>
        <w:widowControl w:val="0"/>
        <w:autoSpaceDE w:val="0"/>
        <w:autoSpaceDN w:val="0"/>
        <w:spacing w:after="106" w:line="251" w:lineRule="auto"/>
        <w:ind w:left="14" w:right="237" w:firstLine="2390"/>
        <w:rPr>
          <w:rFonts w:ascii="Times New Roman" w:eastAsia="Times New Roman" w:hAnsi="Times New Roman" w:cs="Times New Roman"/>
          <w:sz w:val="26"/>
          <w:lang w:eastAsia="en-US"/>
        </w:rPr>
      </w:pPr>
    </w:p>
    <w:p w:rsidR="00772E52" w:rsidRPr="00772E52" w:rsidRDefault="00772E52" w:rsidP="00772E52">
      <w:pPr>
        <w:widowControl w:val="0"/>
        <w:autoSpaceDE w:val="0"/>
        <w:autoSpaceDN w:val="0"/>
        <w:spacing w:after="106" w:line="251" w:lineRule="auto"/>
        <w:ind w:left="14" w:right="237" w:firstLine="2390"/>
        <w:rPr>
          <w:rFonts w:ascii="Times New Roman" w:eastAsia="Times New Roman" w:hAnsi="Times New Roman" w:cs="Times New Roman"/>
          <w:sz w:val="26"/>
          <w:lang w:eastAsia="en-US"/>
        </w:rPr>
      </w:pPr>
    </w:p>
    <w:p w:rsidR="00772E52" w:rsidRPr="00772E52" w:rsidRDefault="00772E52" w:rsidP="00772E52">
      <w:pPr>
        <w:widowControl w:val="0"/>
        <w:autoSpaceDE w:val="0"/>
        <w:autoSpaceDN w:val="0"/>
        <w:spacing w:after="106" w:line="251" w:lineRule="auto"/>
        <w:ind w:left="14" w:right="237" w:firstLine="2390"/>
        <w:rPr>
          <w:rFonts w:ascii="Times New Roman" w:eastAsia="Times New Roman" w:hAnsi="Times New Roman" w:cs="Times New Roman"/>
          <w:sz w:val="26"/>
          <w:lang w:eastAsia="en-US"/>
        </w:rPr>
      </w:pPr>
    </w:p>
    <w:p w:rsidR="00772E52" w:rsidRPr="00772E52" w:rsidRDefault="00772E52" w:rsidP="00772E52">
      <w:pPr>
        <w:widowControl w:val="0"/>
        <w:autoSpaceDE w:val="0"/>
        <w:autoSpaceDN w:val="0"/>
        <w:spacing w:after="106" w:line="251" w:lineRule="auto"/>
        <w:ind w:left="14" w:right="237" w:firstLine="2390"/>
        <w:rPr>
          <w:rFonts w:ascii="Times New Roman" w:eastAsia="Times New Roman" w:hAnsi="Times New Roman" w:cs="Times New Roman"/>
          <w:sz w:val="26"/>
          <w:lang w:eastAsia="en-US"/>
        </w:rPr>
      </w:pPr>
    </w:p>
    <w:p w:rsidR="00772E52" w:rsidRPr="00772E52" w:rsidRDefault="00772E52" w:rsidP="00772E52">
      <w:pPr>
        <w:widowControl w:val="0"/>
        <w:autoSpaceDE w:val="0"/>
        <w:autoSpaceDN w:val="0"/>
        <w:spacing w:after="106" w:line="251" w:lineRule="auto"/>
        <w:ind w:left="14" w:right="237" w:firstLine="2390"/>
        <w:rPr>
          <w:rFonts w:ascii="Times New Roman" w:eastAsia="Times New Roman" w:hAnsi="Times New Roman" w:cs="Times New Roman"/>
          <w:sz w:val="26"/>
          <w:lang w:eastAsia="en-US"/>
        </w:rPr>
      </w:pPr>
    </w:p>
    <w:p w:rsidR="00772E52" w:rsidRPr="00772E52" w:rsidRDefault="00772E52" w:rsidP="00772E52">
      <w:pPr>
        <w:widowControl w:val="0"/>
        <w:autoSpaceDE w:val="0"/>
        <w:autoSpaceDN w:val="0"/>
        <w:spacing w:after="106" w:line="251" w:lineRule="auto"/>
        <w:ind w:left="14" w:right="237" w:firstLine="2390"/>
        <w:rPr>
          <w:rFonts w:ascii="Times New Roman" w:eastAsia="Times New Roman" w:hAnsi="Times New Roman" w:cs="Times New Roman"/>
          <w:sz w:val="26"/>
          <w:lang w:eastAsia="en-US"/>
        </w:rPr>
      </w:pPr>
    </w:p>
    <w:p w:rsidR="00772E52" w:rsidRPr="00772E52" w:rsidRDefault="00772E52" w:rsidP="00772E52">
      <w:pPr>
        <w:widowControl w:val="0"/>
        <w:autoSpaceDE w:val="0"/>
        <w:autoSpaceDN w:val="0"/>
        <w:spacing w:after="106" w:line="251" w:lineRule="auto"/>
        <w:ind w:left="14" w:right="237" w:firstLine="2390"/>
        <w:rPr>
          <w:rFonts w:ascii="Times New Roman" w:eastAsia="Times New Roman" w:hAnsi="Times New Roman" w:cs="Times New Roman"/>
          <w:sz w:val="26"/>
          <w:lang w:eastAsia="en-US"/>
        </w:rPr>
      </w:pPr>
    </w:p>
    <w:p w:rsidR="00772E52" w:rsidRDefault="00772E52" w:rsidP="00772E52">
      <w:pPr>
        <w:widowControl w:val="0"/>
        <w:autoSpaceDE w:val="0"/>
        <w:autoSpaceDN w:val="0"/>
        <w:spacing w:after="106" w:line="251" w:lineRule="auto"/>
        <w:ind w:left="14" w:right="237" w:firstLine="2390"/>
        <w:rPr>
          <w:rFonts w:ascii="Times New Roman" w:eastAsia="Times New Roman" w:hAnsi="Times New Roman" w:cs="Times New Roman"/>
          <w:sz w:val="26"/>
          <w:lang w:eastAsia="en-US"/>
        </w:rPr>
      </w:pPr>
    </w:p>
    <w:p w:rsidR="003B7826" w:rsidRDefault="003B7826" w:rsidP="00772E52">
      <w:pPr>
        <w:widowControl w:val="0"/>
        <w:autoSpaceDE w:val="0"/>
        <w:autoSpaceDN w:val="0"/>
        <w:spacing w:after="106" w:line="251" w:lineRule="auto"/>
        <w:ind w:left="14" w:right="237" w:firstLine="2390"/>
        <w:rPr>
          <w:rFonts w:ascii="Times New Roman" w:eastAsia="Times New Roman" w:hAnsi="Times New Roman" w:cs="Times New Roman"/>
          <w:sz w:val="26"/>
          <w:lang w:eastAsia="en-US"/>
        </w:rPr>
      </w:pPr>
    </w:p>
    <w:p w:rsidR="003B7826" w:rsidRDefault="003B7826" w:rsidP="00772E52">
      <w:pPr>
        <w:widowControl w:val="0"/>
        <w:autoSpaceDE w:val="0"/>
        <w:autoSpaceDN w:val="0"/>
        <w:spacing w:after="106" w:line="251" w:lineRule="auto"/>
        <w:ind w:left="14" w:right="237" w:firstLine="2390"/>
        <w:rPr>
          <w:rFonts w:ascii="Times New Roman" w:eastAsia="Times New Roman" w:hAnsi="Times New Roman" w:cs="Times New Roman"/>
          <w:sz w:val="26"/>
          <w:lang w:eastAsia="en-US"/>
        </w:rPr>
      </w:pPr>
    </w:p>
    <w:p w:rsidR="003B7826" w:rsidRPr="00772E52" w:rsidRDefault="003B7826" w:rsidP="00772E52">
      <w:pPr>
        <w:widowControl w:val="0"/>
        <w:autoSpaceDE w:val="0"/>
        <w:autoSpaceDN w:val="0"/>
        <w:spacing w:after="106" w:line="251" w:lineRule="auto"/>
        <w:ind w:left="14" w:right="237" w:firstLine="2390"/>
        <w:rPr>
          <w:rFonts w:ascii="Times New Roman" w:eastAsia="Times New Roman" w:hAnsi="Times New Roman" w:cs="Times New Roman"/>
          <w:sz w:val="26"/>
          <w:lang w:eastAsia="en-US"/>
        </w:rPr>
      </w:pPr>
    </w:p>
    <w:p w:rsidR="00772E52" w:rsidRPr="00772E52" w:rsidRDefault="00772E52" w:rsidP="00772E52">
      <w:pPr>
        <w:widowControl w:val="0"/>
        <w:autoSpaceDE w:val="0"/>
        <w:autoSpaceDN w:val="0"/>
        <w:spacing w:after="106" w:line="251" w:lineRule="auto"/>
        <w:ind w:left="14" w:right="237" w:firstLine="2390"/>
        <w:rPr>
          <w:rFonts w:ascii="Times New Roman" w:eastAsia="Times New Roman" w:hAnsi="Times New Roman" w:cs="Times New Roman"/>
          <w:sz w:val="26"/>
          <w:lang w:eastAsia="en-US"/>
        </w:rPr>
      </w:pPr>
    </w:p>
    <w:p w:rsidR="00772E52" w:rsidRPr="00772E52" w:rsidRDefault="00772E52" w:rsidP="00772E52">
      <w:pPr>
        <w:widowControl w:val="0"/>
        <w:autoSpaceDE w:val="0"/>
        <w:autoSpaceDN w:val="0"/>
        <w:spacing w:after="0" w:line="240" w:lineRule="auto"/>
        <w:ind w:left="191" w:right="254"/>
        <w:jc w:val="right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Приложение 3</w:t>
      </w:r>
    </w:p>
    <w:p w:rsidR="00772E52" w:rsidRPr="00772E52" w:rsidRDefault="00772E52" w:rsidP="00772E52">
      <w:pPr>
        <w:widowControl w:val="0"/>
        <w:autoSpaceDE w:val="0"/>
        <w:autoSpaceDN w:val="0"/>
        <w:spacing w:after="0" w:line="240" w:lineRule="auto"/>
        <w:ind w:left="191" w:right="254"/>
        <w:jc w:val="right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772E52" w:rsidRPr="00772E52" w:rsidRDefault="00772E52" w:rsidP="00013F21">
      <w:pPr>
        <w:widowControl w:val="0"/>
        <w:autoSpaceDE w:val="0"/>
        <w:autoSpaceDN w:val="0"/>
        <w:spacing w:after="106" w:line="251" w:lineRule="auto"/>
        <w:ind w:left="14" w:right="-1" w:hanging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Согласие на обработку персональных данных Настоящим, я, паспорт серия </w:t>
      </w:r>
      <w:r w:rsidRPr="00772E52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6C60B38E" wp14:editId="54D53AEE">
            <wp:extent cx="5176520" cy="278130"/>
            <wp:effectExtent l="19050" t="0" r="5080" b="0"/>
            <wp:docPr id="1" name="Picture 4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2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место регистрации</w:t>
      </w:r>
      <w:r w:rsidRPr="00013F21">
        <w:rPr>
          <w:rFonts w:ascii="Times New Roman" w:eastAsia="Times New Roman" w:hAnsi="Times New Roman" w:cs="Times New Roman"/>
          <w:noProof/>
          <w:sz w:val="27"/>
          <w:szCs w:val="27"/>
        </w:rPr>
        <mc:AlternateContent>
          <mc:Choice Requires="wpg">
            <w:drawing>
              <wp:inline distT="0" distB="0" distL="0" distR="0">
                <wp:extent cx="4914900" cy="45719"/>
                <wp:effectExtent l="0" t="0" r="19050" b="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45719"/>
                          <a:chOff x="0" y="0"/>
                          <a:chExt cx="48174" cy="91"/>
                        </a:xfrm>
                      </wpg:grpSpPr>
                      <wps:wsp>
                        <wps:cNvPr id="6" name="Shape 415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174" cy="91"/>
                          </a:xfrm>
                          <a:custGeom>
                            <a:avLst/>
                            <a:gdLst>
                              <a:gd name="T0" fmla="*/ 0 w 4817481"/>
                              <a:gd name="T1" fmla="*/ 4571 h 9142"/>
                              <a:gd name="T2" fmla="*/ 4817481 w 4817481"/>
                              <a:gd name="T3" fmla="*/ 4571 h 9142"/>
                              <a:gd name="T4" fmla="*/ 0 w 4817481"/>
                              <a:gd name="T5" fmla="*/ 0 h 9142"/>
                              <a:gd name="T6" fmla="*/ 4817481 w 4817481"/>
                              <a:gd name="T7" fmla="*/ 9142 h 9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817481" h="9142">
                                <a:moveTo>
                                  <a:pt x="0" y="4571"/>
                                </a:moveTo>
                                <a:lnTo>
                                  <a:pt x="4817481" y="4571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F634E" id="Группа 5" o:spid="_x0000_s1026" style="width:387pt;height:3.6pt;mso-position-horizontal-relative:char;mso-position-vertical-relative:line" coordsize="4817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">
                <v:shape id="Shape 41550" o:spid="_x0000_s1027" style="position:absolute;width:48174;height:91;visibility:visible;mso-wrap-style:square;v-text-anchor:top" coordsize="4817481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" path="m,4571r4817481,e" filled="f" strokeweight=".25394mm">
                  <v:stroke miterlimit="1" joinstyle="miter"/>
                  <v:path arrowok="t" o:connecttype="custom" o:connectlocs="0,46;48174,46" o:connectangles="0,0" textboxrect="0,0,4817481,9142"/>
                </v:shape>
                <w10:anchorlock/>
              </v:group>
            </w:pict>
          </mc:Fallback>
        </mc:AlternateContent>
      </w:r>
    </w:p>
    <w:p w:rsidR="00772E52" w:rsidRPr="00772E52" w:rsidRDefault="00772E52" w:rsidP="00013F21">
      <w:pPr>
        <w:widowControl w:val="0"/>
        <w:autoSpaceDE w:val="0"/>
        <w:autoSpaceDN w:val="0"/>
        <w:spacing w:after="184" w:line="259" w:lineRule="auto"/>
        <w:ind w:right="-1" w:hanging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013F21">
        <w:rPr>
          <w:rFonts w:ascii="Times New Roman" w:eastAsia="Times New Roman" w:hAnsi="Times New Roman" w:cs="Times New Roman"/>
          <w:noProof/>
          <w:sz w:val="27"/>
          <w:szCs w:val="27"/>
        </w:rPr>
        <mc:AlternateContent>
          <mc:Choice Requires="wpg">
            <w:drawing>
              <wp:inline distT="0" distB="0" distL="0" distR="0">
                <wp:extent cx="6106160" cy="8890"/>
                <wp:effectExtent l="10795" t="1905" r="7620" b="825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8890"/>
                          <a:chOff x="0" y="0"/>
                          <a:chExt cx="61064" cy="91"/>
                        </a:xfrm>
                      </wpg:grpSpPr>
                      <wps:wsp>
                        <wps:cNvPr id="4" name="Shape 415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64" cy="91"/>
                          </a:xfrm>
                          <a:custGeom>
                            <a:avLst/>
                            <a:gdLst>
                              <a:gd name="T0" fmla="*/ 0 w 6106409"/>
                              <a:gd name="T1" fmla="*/ 4571 h 9142"/>
                              <a:gd name="T2" fmla="*/ 6106409 w 6106409"/>
                              <a:gd name="T3" fmla="*/ 4571 h 9142"/>
                              <a:gd name="T4" fmla="*/ 0 w 6106409"/>
                              <a:gd name="T5" fmla="*/ 0 h 9142"/>
                              <a:gd name="T6" fmla="*/ 6106409 w 6106409"/>
                              <a:gd name="T7" fmla="*/ 9142 h 9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06409" h="9142">
                                <a:moveTo>
                                  <a:pt x="0" y="4571"/>
                                </a:moveTo>
                                <a:lnTo>
                                  <a:pt x="6106409" y="4571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F8421" id="Группа 3" o:spid="_x0000_s1026" style="width:480.8pt;height:.7pt;mso-position-horizontal-relative:char;mso-position-vertical-relative:line" coordsize="610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">
                <v:shape id="Shape 41552" o:spid="_x0000_s1027" style="position:absolute;width:61064;height:91;visibility:visible;mso-wrap-style:square;v-text-anchor:top" coordsize="6106409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" path="m,4571r6106409,e" filled="f" strokeweight=".25394mm">
                  <v:stroke miterlimit="1" joinstyle="miter"/>
                  <v:path arrowok="t" o:connecttype="custom" o:connectlocs="0,46;61064,46" o:connectangles="0,0" textboxrect="0,0,6106409,9142"/>
                </v:shape>
                <w10:anchorlock/>
              </v:group>
            </w:pict>
          </mc:Fallback>
        </mc:AlternateContent>
      </w:r>
    </w:p>
    <w:p w:rsidR="00772E52" w:rsidRPr="00772E52" w:rsidRDefault="00772E52" w:rsidP="00013F21">
      <w:pPr>
        <w:widowControl w:val="0"/>
        <w:autoSpaceDE w:val="0"/>
        <w:autoSpaceDN w:val="0"/>
        <w:spacing w:after="0" w:line="233" w:lineRule="auto"/>
        <w:ind w:left="-1" w:right="-1" w:hanging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в целях обеспечения соблюдения Федерального закона РФ от 27.07.2006 №152-ФЗ «О персональных данных» и иных нормативно-правовых актов предоставляю свои персональные данные Комиссии по делам несовершеннолетних и защите их прав Саянского района (далее </w:t>
      </w:r>
      <w:r w:rsidRPr="00772E52">
        <w:rPr>
          <w:rFonts w:ascii="Times New Roman" w:eastAsia="Times New Roman" w:hAnsi="Times New Roman" w:cs="Times New Roman"/>
          <w:noProof/>
          <w:sz w:val="27"/>
          <w:szCs w:val="27"/>
        </w:rPr>
        <w:t>КДНиЗП_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.</w:t>
      </w:r>
    </w:p>
    <w:p w:rsidR="00772E52" w:rsidRPr="00772E52" w:rsidRDefault="00772E52" w:rsidP="00013F21">
      <w:pPr>
        <w:widowControl w:val="0"/>
        <w:autoSpaceDE w:val="0"/>
        <w:autoSpaceDN w:val="0"/>
        <w:spacing w:after="37" w:line="240" w:lineRule="auto"/>
        <w:ind w:left="7" w:right="-1" w:hanging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Моими персональными данными является информация, относящаяся ко мне как к физическому лицу (субъекту персональных данных), в том числе: фамилия, имя, отчество:</w:t>
      </w:r>
    </w:p>
    <w:p w:rsidR="00772E52" w:rsidRPr="00772E52" w:rsidRDefault="00772E52" w:rsidP="00013F21">
      <w:pPr>
        <w:spacing w:after="37" w:line="247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- документы, электронный адрес, номера телефонов, конкурсные материалы.</w:t>
      </w:r>
    </w:p>
    <w:p w:rsidR="00772E52" w:rsidRPr="00772E52" w:rsidRDefault="00772E52" w:rsidP="00013F21">
      <w:pPr>
        <w:widowControl w:val="0"/>
        <w:autoSpaceDE w:val="0"/>
        <w:autoSpaceDN w:val="0"/>
        <w:spacing w:after="25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Своей волей и в своих интересах выражаю согласие на:</w:t>
      </w:r>
    </w:p>
    <w:p w:rsidR="00772E52" w:rsidRPr="00772E52" w:rsidRDefault="00772E52" w:rsidP="00013F21">
      <w:pPr>
        <w:spacing w:after="4" w:line="247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осуществление КДНиЗП действий в отношении моих персональных данных, в том числе согласие на 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распространение (в т.ч. передачу), обезличивание, блокирование, уничтожение персональных данных при автоматизированной и без использования средств автоматизации обработке; </w:t>
      </w:r>
    </w:p>
    <w:p w:rsidR="00772E52" w:rsidRPr="00772E52" w:rsidRDefault="00772E52" w:rsidP="00013F21">
      <w:pPr>
        <w:spacing w:after="4" w:line="247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запись на электронные носители и их хранение; </w:t>
      </w:r>
    </w:p>
    <w:p w:rsidR="00772E52" w:rsidRPr="00772E52" w:rsidRDefault="00772E52" w:rsidP="00013F21">
      <w:pPr>
        <w:spacing w:after="4" w:line="247" w:lineRule="auto"/>
        <w:ind w:right="-1" w:hanging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передачу КДНиЗП в рамках возложенных ФЗ обязанностей по передаче данных и соответствующих документов, содержащих персональные данные, третьим лицам, в том числе для публикации в банке данных лучших практик по профилактике безнадзорности и правонарушений несовершеннолетних, формированию законопослушного поведения.</w:t>
      </w:r>
    </w:p>
    <w:p w:rsidR="00772E52" w:rsidRPr="00772E52" w:rsidRDefault="00772E52" w:rsidP="00013F21">
      <w:pPr>
        <w:widowControl w:val="0"/>
        <w:autoSpaceDE w:val="0"/>
        <w:autoSpaceDN w:val="0"/>
        <w:spacing w:after="0" w:line="240" w:lineRule="auto"/>
        <w:ind w:left="7" w:right="-1" w:hanging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Настоящее согласие на обработку персональных данных действует с момента представления таковых данных бессрочно и может быть отозвано мной при представлении КДНиЗП заявления в простой письменной форме в соответствии с требованиями законодательства Российской Федерации.</w:t>
      </w:r>
    </w:p>
    <w:p w:rsidR="00772E52" w:rsidRDefault="00772E52" w:rsidP="00013F21">
      <w:pPr>
        <w:widowControl w:val="0"/>
        <w:autoSpaceDE w:val="0"/>
        <w:autoSpaceDN w:val="0"/>
        <w:spacing w:after="42" w:line="240" w:lineRule="auto"/>
        <w:ind w:left="7" w:right="-1" w:hanging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Обязуюсь сообщать в пятидневный срок об изменении контактных телефонов, паспортных, документных и иных персональных данных, указанных в данном согласии па обработку персональных данных. Об ответственности за достоверность представленных персональных сведений предупрежден(а)</w:t>
      </w:r>
      <w:r w:rsidR="00013F21">
        <w:rPr>
          <w:rFonts w:ascii="Times New Roman" w:eastAsia="Times New Roman" w:hAnsi="Times New Roman" w:cs="Times New Roman"/>
          <w:sz w:val="27"/>
          <w:szCs w:val="27"/>
          <w:lang w:eastAsia="en-US"/>
        </w:rPr>
        <w:t>.</w:t>
      </w:r>
    </w:p>
    <w:p w:rsidR="00013F21" w:rsidRPr="00772E52" w:rsidRDefault="00013F21" w:rsidP="00013F21">
      <w:pPr>
        <w:widowControl w:val="0"/>
        <w:autoSpaceDE w:val="0"/>
        <w:autoSpaceDN w:val="0"/>
        <w:spacing w:after="42" w:line="240" w:lineRule="auto"/>
        <w:ind w:left="7" w:right="-1" w:hanging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772E52" w:rsidRPr="00772E52" w:rsidRDefault="00772E52" w:rsidP="00013F21">
      <w:pPr>
        <w:widowControl w:val="0"/>
        <w:autoSpaceDE w:val="0"/>
        <w:autoSpaceDN w:val="0"/>
        <w:spacing w:after="42" w:line="240" w:lineRule="auto"/>
        <w:ind w:left="7" w:right="-1" w:hanging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«_____» ________________      __________________    </w:t>
      </w:r>
      <w:r w:rsidR="00013F2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______________________</w:t>
      </w:r>
    </w:p>
    <w:p w:rsidR="00772E52" w:rsidRPr="00772E52" w:rsidRDefault="00772E52" w:rsidP="00013F21">
      <w:pPr>
        <w:widowControl w:val="0"/>
        <w:tabs>
          <w:tab w:val="center" w:pos="4474"/>
          <w:tab w:val="center" w:pos="6017"/>
        </w:tabs>
        <w:autoSpaceDE w:val="0"/>
        <w:autoSpaceDN w:val="0"/>
        <w:spacing w:after="3" w:line="259" w:lineRule="auto"/>
        <w:ind w:right="-1" w:hanging="14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       Дата          </w:t>
      </w:r>
      <w:r w:rsidR="00013F2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           </w:t>
      </w:r>
      <w:proofErr w:type="gramStart"/>
      <w:r w:rsidR="00013F2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(</w:t>
      </w:r>
      <w:proofErr w:type="gramEnd"/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подпись)         </w:t>
      </w:r>
      <w:r w:rsidR="00013F2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           </w:t>
      </w: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(ФИО)</w:t>
      </w:r>
    </w:p>
    <w:p w:rsidR="00772E52" w:rsidRPr="00772E52" w:rsidRDefault="00772E52" w:rsidP="00013F21">
      <w:pPr>
        <w:widowControl w:val="0"/>
        <w:autoSpaceDE w:val="0"/>
        <w:autoSpaceDN w:val="0"/>
        <w:spacing w:after="3" w:line="265" w:lineRule="auto"/>
        <w:ind w:left="636" w:right="648" w:hanging="1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772E52" w:rsidRPr="00772E52" w:rsidRDefault="00772E52" w:rsidP="00013F21">
      <w:pPr>
        <w:widowControl w:val="0"/>
        <w:autoSpaceDE w:val="0"/>
        <w:autoSpaceDN w:val="0"/>
        <w:spacing w:after="3" w:line="265" w:lineRule="auto"/>
        <w:ind w:left="636" w:right="648" w:hanging="10"/>
        <w:jc w:val="both"/>
        <w:rPr>
          <w:rFonts w:ascii="Times New Roman" w:eastAsia="Times New Roman" w:hAnsi="Times New Roman" w:cs="Times New Roman"/>
          <w:sz w:val="26"/>
          <w:lang w:eastAsia="en-US"/>
        </w:rPr>
      </w:pPr>
    </w:p>
    <w:p w:rsidR="00772E52" w:rsidRPr="00772E52" w:rsidRDefault="00772E52" w:rsidP="00772E52">
      <w:pPr>
        <w:widowControl w:val="0"/>
        <w:autoSpaceDE w:val="0"/>
        <w:autoSpaceDN w:val="0"/>
        <w:spacing w:after="3" w:line="265" w:lineRule="auto"/>
        <w:ind w:left="636" w:right="648" w:hanging="10"/>
        <w:jc w:val="center"/>
        <w:rPr>
          <w:rFonts w:ascii="Times New Roman" w:eastAsia="Times New Roman" w:hAnsi="Times New Roman" w:cs="Times New Roman"/>
          <w:sz w:val="26"/>
          <w:lang w:eastAsia="en-US"/>
        </w:rPr>
      </w:pPr>
    </w:p>
    <w:p w:rsidR="00772E52" w:rsidRPr="00772E52" w:rsidRDefault="00772E52" w:rsidP="00772E52">
      <w:pPr>
        <w:widowControl w:val="0"/>
        <w:autoSpaceDE w:val="0"/>
        <w:autoSpaceDN w:val="0"/>
        <w:spacing w:after="3" w:line="265" w:lineRule="auto"/>
        <w:ind w:left="636" w:right="648" w:hanging="10"/>
        <w:jc w:val="center"/>
        <w:rPr>
          <w:rFonts w:ascii="Times New Roman" w:eastAsia="Times New Roman" w:hAnsi="Times New Roman" w:cs="Times New Roman"/>
          <w:sz w:val="26"/>
          <w:lang w:eastAsia="en-US"/>
        </w:rPr>
      </w:pPr>
    </w:p>
    <w:p w:rsidR="00772E52" w:rsidRPr="00772E52" w:rsidRDefault="00772E52" w:rsidP="00772E52">
      <w:pPr>
        <w:widowControl w:val="0"/>
        <w:autoSpaceDE w:val="0"/>
        <w:autoSpaceDN w:val="0"/>
        <w:spacing w:after="3" w:line="265" w:lineRule="auto"/>
        <w:ind w:left="636" w:right="648" w:hanging="10"/>
        <w:jc w:val="center"/>
        <w:rPr>
          <w:rFonts w:ascii="Times New Roman" w:eastAsia="Times New Roman" w:hAnsi="Times New Roman" w:cs="Times New Roman"/>
          <w:sz w:val="26"/>
          <w:lang w:eastAsia="en-US"/>
        </w:rPr>
      </w:pPr>
    </w:p>
    <w:p w:rsidR="00772E52" w:rsidRPr="00772E52" w:rsidRDefault="00772E52" w:rsidP="000E43DD">
      <w:pPr>
        <w:widowControl w:val="0"/>
        <w:autoSpaceDE w:val="0"/>
        <w:autoSpaceDN w:val="0"/>
        <w:spacing w:after="3" w:line="265" w:lineRule="auto"/>
        <w:ind w:right="648"/>
        <w:rPr>
          <w:rFonts w:ascii="Times New Roman" w:eastAsia="Times New Roman" w:hAnsi="Times New Roman" w:cs="Times New Roman"/>
          <w:sz w:val="26"/>
          <w:lang w:eastAsia="en-US"/>
        </w:rPr>
      </w:pPr>
    </w:p>
    <w:p w:rsidR="00772E52" w:rsidRPr="00772E52" w:rsidRDefault="00772E52" w:rsidP="00772E52">
      <w:pPr>
        <w:widowControl w:val="0"/>
        <w:autoSpaceDE w:val="0"/>
        <w:autoSpaceDN w:val="0"/>
        <w:spacing w:after="0" w:line="240" w:lineRule="auto"/>
        <w:ind w:left="191" w:right="254"/>
        <w:jc w:val="right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772E52" w:rsidRPr="00772E52" w:rsidRDefault="00772E52" w:rsidP="00772E52">
      <w:pPr>
        <w:widowControl w:val="0"/>
        <w:autoSpaceDE w:val="0"/>
        <w:autoSpaceDN w:val="0"/>
        <w:spacing w:after="0" w:line="240" w:lineRule="auto"/>
        <w:ind w:left="191" w:right="254"/>
        <w:jc w:val="right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lastRenderedPageBreak/>
        <w:t>Приложение 4</w:t>
      </w:r>
    </w:p>
    <w:p w:rsidR="00772E52" w:rsidRPr="00772E52" w:rsidRDefault="00772E52" w:rsidP="00772E52">
      <w:pPr>
        <w:widowControl w:val="0"/>
        <w:autoSpaceDE w:val="0"/>
        <w:autoSpaceDN w:val="0"/>
        <w:spacing w:after="3" w:line="265" w:lineRule="auto"/>
        <w:ind w:left="636" w:right="648" w:hanging="10"/>
        <w:jc w:val="center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772E52" w:rsidRPr="00772E52" w:rsidRDefault="00772E52" w:rsidP="00772E52">
      <w:pPr>
        <w:widowControl w:val="0"/>
        <w:autoSpaceDE w:val="0"/>
        <w:autoSpaceDN w:val="0"/>
        <w:spacing w:after="3" w:line="265" w:lineRule="auto"/>
        <w:ind w:left="636" w:right="648" w:hanging="10"/>
        <w:jc w:val="center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772E52" w:rsidRPr="00772E52" w:rsidRDefault="00772E52" w:rsidP="00772E52">
      <w:pPr>
        <w:widowControl w:val="0"/>
        <w:autoSpaceDE w:val="0"/>
        <w:autoSpaceDN w:val="0"/>
        <w:spacing w:after="3" w:line="265" w:lineRule="auto"/>
        <w:ind w:left="636" w:right="648" w:hanging="10"/>
        <w:jc w:val="center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Экспертиза конкурсной работы на этапе их предварительного отбора (заочная форма)</w:t>
      </w:r>
    </w:p>
    <w:tbl>
      <w:tblPr>
        <w:tblW w:w="10005" w:type="dxa"/>
        <w:tblInd w:w="-111" w:type="dxa"/>
        <w:tblCellMar>
          <w:top w:w="49" w:type="dxa"/>
          <w:left w:w="79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7237"/>
        <w:gridCol w:w="2222"/>
      </w:tblGrid>
      <w:tr w:rsidR="00772E52" w:rsidRPr="00772E52" w:rsidTr="00562E8A">
        <w:trPr>
          <w:trHeight w:val="552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7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right="8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Требования к конкурсной работе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Отметка о выполнении</w:t>
            </w:r>
          </w:p>
        </w:tc>
      </w:tr>
      <w:tr w:rsidR="00772E52" w:rsidRPr="00772E52" w:rsidTr="00562E8A">
        <w:trPr>
          <w:trHeight w:val="281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7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1. Техническая экспертиза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772E52" w:rsidRPr="00772E52" w:rsidTr="00562E8A">
        <w:trPr>
          <w:trHeight w:val="283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7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4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Представленная Заявка соответствует установленной форме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Да - нет</w:t>
            </w:r>
          </w:p>
        </w:tc>
      </w:tr>
      <w:tr w:rsidR="00772E52" w:rsidRPr="00772E52" w:rsidTr="00562E8A">
        <w:trPr>
          <w:trHeight w:val="337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24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7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32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Приложен документ, подтверждающий согласие на обработку персональных данных от участника(</w:t>
            </w:r>
            <w:proofErr w:type="spellStart"/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ов</w:t>
            </w:r>
            <w:proofErr w:type="spellEnd"/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) Конкурса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7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Да - нет</w:t>
            </w:r>
          </w:p>
        </w:tc>
      </w:tr>
      <w:tr w:rsidR="00772E52" w:rsidRPr="00772E52" w:rsidTr="00562E8A">
        <w:trPr>
          <w:trHeight w:val="566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7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32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Представлено полное описание практики согласно структуре текста описания практики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7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Да - нет</w:t>
            </w:r>
          </w:p>
        </w:tc>
      </w:tr>
      <w:tr w:rsidR="00772E52" w:rsidRPr="00772E52" w:rsidTr="00562E8A">
        <w:trPr>
          <w:trHeight w:val="283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94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right="62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2. Содержательная экспертиза</w:t>
            </w:r>
          </w:p>
        </w:tc>
      </w:tr>
      <w:tr w:rsidR="00772E52" w:rsidRPr="00772E52" w:rsidTr="00562E8A">
        <w:trPr>
          <w:trHeight w:val="1113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7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32" w:right="18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Раскрыта актуальность практики. Практика направлена па решение актуальных задач в сфере профилактики безнадзорности и правонарушений несовершеннолетних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36" w:right="170" w:firstLine="7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Соответствует не соответствует информация отсутствует</w:t>
            </w:r>
          </w:p>
        </w:tc>
      </w:tr>
      <w:tr w:rsidR="00772E52" w:rsidRPr="00772E52" w:rsidTr="00562E8A">
        <w:trPr>
          <w:trHeight w:val="1123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7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40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Содержание практики раскрывает ее суть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36" w:right="40" w:firstLine="7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Соответствует не соответствует информация отсутствует</w:t>
            </w:r>
          </w:p>
        </w:tc>
      </w:tr>
      <w:tr w:rsidR="00772E52" w:rsidRPr="00772E52" w:rsidTr="00562E8A">
        <w:trPr>
          <w:trHeight w:val="1111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39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7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32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Имеется описание средств и способов реализации практики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43" w:right="163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Соответствует не соответствует информация отсутствует</w:t>
            </w:r>
          </w:p>
        </w:tc>
      </w:tr>
      <w:tr w:rsidR="00772E52" w:rsidRPr="00772E52" w:rsidTr="00562E8A">
        <w:trPr>
          <w:trHeight w:val="1116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7.</w:t>
            </w:r>
          </w:p>
        </w:tc>
        <w:tc>
          <w:tcPr>
            <w:tcW w:w="7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39" w:right="101" w:hanging="7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Полученные результаты значимы для организации деятельности в сфере профилактики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2E52" w:rsidRPr="00772E52" w:rsidRDefault="00772E52" w:rsidP="00772E52">
            <w:pPr>
              <w:widowControl w:val="0"/>
              <w:autoSpaceDE w:val="0"/>
              <w:autoSpaceDN w:val="0"/>
              <w:spacing w:after="0" w:line="259" w:lineRule="auto"/>
              <w:ind w:left="36" w:right="40" w:firstLine="7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772E52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Соответствует не соответствует информация отсутствует</w:t>
            </w:r>
          </w:p>
        </w:tc>
      </w:tr>
    </w:tbl>
    <w:p w:rsidR="00772E52" w:rsidRPr="00772E52" w:rsidRDefault="00772E52" w:rsidP="00772E52">
      <w:pPr>
        <w:widowControl w:val="0"/>
        <w:autoSpaceDE w:val="0"/>
        <w:autoSpaceDN w:val="0"/>
        <w:spacing w:after="38" w:line="240" w:lineRule="auto"/>
        <w:ind w:left="10" w:right="14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Конкурсная работа допускается к основному этапу Конкурса при условии:</w:t>
      </w:r>
    </w:p>
    <w:p w:rsidR="00772E52" w:rsidRPr="00772E52" w:rsidRDefault="00772E52" w:rsidP="00772E52">
      <w:pPr>
        <w:widowControl w:val="0"/>
        <w:numPr>
          <w:ilvl w:val="0"/>
          <w:numId w:val="26"/>
        </w:numPr>
        <w:autoSpaceDE w:val="0"/>
        <w:autoSpaceDN w:val="0"/>
        <w:spacing w:after="59" w:line="247" w:lineRule="auto"/>
        <w:ind w:right="14" w:hanging="25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техническая экспертиза соответствует всем требованиям (100%);</w:t>
      </w:r>
    </w:p>
    <w:p w:rsidR="00772E52" w:rsidRPr="00772E52" w:rsidRDefault="00772E52" w:rsidP="00772E52">
      <w:pPr>
        <w:widowControl w:val="0"/>
        <w:numPr>
          <w:ilvl w:val="0"/>
          <w:numId w:val="26"/>
        </w:numPr>
        <w:autoSpaceDE w:val="0"/>
        <w:autoSpaceDN w:val="0"/>
        <w:spacing w:after="4" w:line="247" w:lineRule="auto"/>
        <w:ind w:right="14" w:hanging="259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772E52">
        <w:rPr>
          <w:rFonts w:ascii="Times New Roman" w:eastAsia="Times New Roman" w:hAnsi="Times New Roman" w:cs="Times New Roman"/>
          <w:sz w:val="27"/>
          <w:szCs w:val="27"/>
          <w:lang w:eastAsia="en-US"/>
        </w:rPr>
        <w:t>содержательная экспертиза соответствует не менее, чем трем пунктам.</w:t>
      </w:r>
    </w:p>
    <w:p w:rsidR="00772E52" w:rsidRPr="00772E52" w:rsidRDefault="00772E52" w:rsidP="00772E52">
      <w:pPr>
        <w:widowControl w:val="0"/>
        <w:autoSpaceDE w:val="0"/>
        <w:autoSpaceDN w:val="0"/>
        <w:spacing w:after="256" w:line="265" w:lineRule="auto"/>
        <w:ind w:left="10" w:right="201" w:hanging="10"/>
        <w:jc w:val="right"/>
        <w:rPr>
          <w:rFonts w:ascii="Times New Roman" w:eastAsia="Times New Roman" w:hAnsi="Times New Roman" w:cs="Times New Roman"/>
          <w:lang w:eastAsia="en-US"/>
        </w:rPr>
      </w:pPr>
    </w:p>
    <w:p w:rsidR="00772E52" w:rsidRPr="00772E52" w:rsidRDefault="00772E52" w:rsidP="00772E52">
      <w:pPr>
        <w:widowControl w:val="0"/>
        <w:autoSpaceDE w:val="0"/>
        <w:autoSpaceDN w:val="0"/>
        <w:spacing w:after="256" w:line="265" w:lineRule="auto"/>
        <w:ind w:left="10" w:right="201" w:hanging="10"/>
        <w:jc w:val="right"/>
        <w:rPr>
          <w:rFonts w:ascii="Times New Roman" w:eastAsia="Times New Roman" w:hAnsi="Times New Roman" w:cs="Times New Roman"/>
          <w:sz w:val="26"/>
          <w:lang w:eastAsia="en-US"/>
        </w:rPr>
      </w:pPr>
    </w:p>
    <w:p w:rsidR="00772E52" w:rsidRPr="00772E52" w:rsidRDefault="00772E52" w:rsidP="00772E52">
      <w:pPr>
        <w:widowControl w:val="0"/>
        <w:autoSpaceDE w:val="0"/>
        <w:autoSpaceDN w:val="0"/>
        <w:spacing w:after="256" w:line="265" w:lineRule="auto"/>
        <w:ind w:left="10" w:right="201" w:hanging="10"/>
        <w:jc w:val="right"/>
        <w:rPr>
          <w:rFonts w:ascii="Times New Roman" w:eastAsia="Times New Roman" w:hAnsi="Times New Roman" w:cs="Times New Roman"/>
          <w:sz w:val="26"/>
          <w:lang w:eastAsia="en-US"/>
        </w:rPr>
      </w:pPr>
    </w:p>
    <w:p w:rsidR="00772E52" w:rsidRDefault="00772E52" w:rsidP="00772E52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sectPr w:rsidR="00772E52" w:rsidSect="00431C8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B3A" w:rsidRDefault="00237546">
    <w:pPr>
      <w:pStyle w:val="ac"/>
      <w:spacing w:line="14" w:lineRule="auto"/>
      <w:rPr>
        <w:sz w:val="20"/>
      </w:rPr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5.8pt;margin-top:27.45pt;width:13pt;height:15.3pt;z-index:-251657216;mso-position-horizontal-relative:page;mso-position-vertical-relative:page" filled="f" stroked="f">
          <v:textbox style="mso-next-textbox:#docshape1" inset="0,0,0,0">
            <w:txbxContent>
              <w:p w:rsidR="00A71B3A" w:rsidRDefault="00237546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>
                  <w:rPr>
                    <w:noProof/>
                    <w:spacing w:val="-10"/>
                    <w:sz w:val="24"/>
                  </w:rPr>
                  <w:t>10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83" style="width:14.25pt;height:2.25pt" coordsize="" o:spt="100" o:bullet="t" adj="0,,0" path="" stroked="f">
        <v:stroke joinstyle="miter"/>
        <v:imagedata r:id="rId1" o:title="image46"/>
        <v:formulas/>
        <v:path o:connecttype="segments"/>
      </v:shape>
    </w:pict>
  </w:numPicBullet>
  <w:abstractNum w:abstractNumId="0" w15:restartNumberingAfterBreak="0">
    <w:nsid w:val="003B0DF1"/>
    <w:multiLevelType w:val="hybridMultilevel"/>
    <w:tmpl w:val="00181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26A1"/>
    <w:multiLevelType w:val="hybridMultilevel"/>
    <w:tmpl w:val="BE5455EA"/>
    <w:lvl w:ilvl="0" w:tplc="99A86D54">
      <w:start w:val="2"/>
      <w:numFmt w:val="upperRoman"/>
      <w:lvlText w:val="%1."/>
      <w:lvlJc w:val="left"/>
      <w:pPr>
        <w:ind w:left="425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11" w:hanging="360"/>
      </w:pPr>
    </w:lvl>
    <w:lvl w:ilvl="2" w:tplc="0419001B">
      <w:start w:val="1"/>
      <w:numFmt w:val="lowerRoman"/>
      <w:lvlText w:val="%3."/>
      <w:lvlJc w:val="right"/>
      <w:pPr>
        <w:ind w:left="5331" w:hanging="180"/>
      </w:pPr>
    </w:lvl>
    <w:lvl w:ilvl="3" w:tplc="0419000F" w:tentative="1">
      <w:start w:val="1"/>
      <w:numFmt w:val="decimal"/>
      <w:lvlText w:val="%4."/>
      <w:lvlJc w:val="left"/>
      <w:pPr>
        <w:ind w:left="6051" w:hanging="360"/>
      </w:pPr>
    </w:lvl>
    <w:lvl w:ilvl="4" w:tplc="04190019" w:tentative="1">
      <w:start w:val="1"/>
      <w:numFmt w:val="lowerLetter"/>
      <w:lvlText w:val="%5."/>
      <w:lvlJc w:val="left"/>
      <w:pPr>
        <w:ind w:left="6771" w:hanging="360"/>
      </w:pPr>
    </w:lvl>
    <w:lvl w:ilvl="5" w:tplc="0419001B" w:tentative="1">
      <w:start w:val="1"/>
      <w:numFmt w:val="lowerRoman"/>
      <w:lvlText w:val="%6."/>
      <w:lvlJc w:val="right"/>
      <w:pPr>
        <w:ind w:left="7491" w:hanging="180"/>
      </w:pPr>
    </w:lvl>
    <w:lvl w:ilvl="6" w:tplc="0419000F" w:tentative="1">
      <w:start w:val="1"/>
      <w:numFmt w:val="decimal"/>
      <w:lvlText w:val="%7."/>
      <w:lvlJc w:val="left"/>
      <w:pPr>
        <w:ind w:left="8211" w:hanging="360"/>
      </w:pPr>
    </w:lvl>
    <w:lvl w:ilvl="7" w:tplc="04190019" w:tentative="1">
      <w:start w:val="1"/>
      <w:numFmt w:val="lowerLetter"/>
      <w:lvlText w:val="%8."/>
      <w:lvlJc w:val="left"/>
      <w:pPr>
        <w:ind w:left="8931" w:hanging="360"/>
      </w:pPr>
    </w:lvl>
    <w:lvl w:ilvl="8" w:tplc="0419001B" w:tentative="1">
      <w:start w:val="1"/>
      <w:numFmt w:val="lowerRoman"/>
      <w:lvlText w:val="%9."/>
      <w:lvlJc w:val="right"/>
      <w:pPr>
        <w:ind w:left="9651" w:hanging="180"/>
      </w:pPr>
    </w:lvl>
  </w:abstractNum>
  <w:abstractNum w:abstractNumId="2" w15:restartNumberingAfterBreak="0">
    <w:nsid w:val="06F34887"/>
    <w:multiLevelType w:val="multilevel"/>
    <w:tmpl w:val="B2CE27D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  <w:b/>
        <w:u w:val="none"/>
      </w:rPr>
    </w:lvl>
  </w:abstractNum>
  <w:abstractNum w:abstractNumId="3" w15:restartNumberingAfterBreak="0">
    <w:nsid w:val="175D7EEA"/>
    <w:multiLevelType w:val="multilevel"/>
    <w:tmpl w:val="1ABE2AC8"/>
    <w:lvl w:ilvl="0">
      <w:start w:val="3"/>
      <w:numFmt w:val="decimal"/>
      <w:lvlText w:val="%1"/>
      <w:lvlJc w:val="left"/>
      <w:pPr>
        <w:ind w:left="131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6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8C15D58"/>
    <w:multiLevelType w:val="multilevel"/>
    <w:tmpl w:val="A6E8BF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A6C68AE"/>
    <w:multiLevelType w:val="hybridMultilevel"/>
    <w:tmpl w:val="CE7A9F70"/>
    <w:lvl w:ilvl="0" w:tplc="183AB522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870087"/>
    <w:multiLevelType w:val="multilevel"/>
    <w:tmpl w:val="E178642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0B25EC"/>
    <w:multiLevelType w:val="multilevel"/>
    <w:tmpl w:val="629695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/>
        <w:b w:val="0"/>
        <w:bCs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8" w15:restartNumberingAfterBreak="0">
    <w:nsid w:val="23FE0CCD"/>
    <w:multiLevelType w:val="hybridMultilevel"/>
    <w:tmpl w:val="7ADA811A"/>
    <w:lvl w:ilvl="0" w:tplc="52527C36">
      <w:start w:val="1"/>
      <w:numFmt w:val="decimal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C835E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63D9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CCE6E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C83EDC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6151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0754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ECCA6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8747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7C55FD"/>
    <w:multiLevelType w:val="multilevel"/>
    <w:tmpl w:val="19CE4894"/>
    <w:lvl w:ilvl="0">
      <w:start w:val="6"/>
      <w:numFmt w:val="decimal"/>
      <w:lvlText w:val="%1."/>
      <w:lvlJc w:val="left"/>
      <w:pPr>
        <w:ind w:left="420" w:hanging="42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theme="minorBidi" w:hint="default"/>
        <w:b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cstheme="minorBidi" w:hint="default"/>
        <w:b/>
      </w:rPr>
    </w:lvl>
  </w:abstractNum>
  <w:abstractNum w:abstractNumId="10" w15:restartNumberingAfterBreak="0">
    <w:nsid w:val="34F31CF8"/>
    <w:multiLevelType w:val="multilevel"/>
    <w:tmpl w:val="237A77A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1C337A"/>
    <w:multiLevelType w:val="multilevel"/>
    <w:tmpl w:val="A5229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2" w15:restartNumberingAfterBreak="0">
    <w:nsid w:val="383C1122"/>
    <w:multiLevelType w:val="multilevel"/>
    <w:tmpl w:val="C38A1506"/>
    <w:lvl w:ilvl="0">
      <w:start w:val="2"/>
      <w:numFmt w:val="decimal"/>
      <w:lvlText w:val="%1"/>
      <w:lvlJc w:val="left"/>
      <w:pPr>
        <w:ind w:left="112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9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38926CAD"/>
    <w:multiLevelType w:val="multilevel"/>
    <w:tmpl w:val="DF30EF6E"/>
    <w:lvl w:ilvl="0">
      <w:start w:val="2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30" w:hanging="12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9B0E05"/>
    <w:multiLevelType w:val="hybridMultilevel"/>
    <w:tmpl w:val="773C9DAA"/>
    <w:lvl w:ilvl="0" w:tplc="0DF250FE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045626D"/>
    <w:multiLevelType w:val="multilevel"/>
    <w:tmpl w:val="740A245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EB339B"/>
    <w:multiLevelType w:val="hybridMultilevel"/>
    <w:tmpl w:val="DD50EDAA"/>
    <w:lvl w:ilvl="0" w:tplc="3BBE3C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0E803C">
      <w:start w:val="1"/>
      <w:numFmt w:val="bullet"/>
      <w:lvlText w:val="•"/>
      <w:lvlPicBulletId w:val="0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E4EC2">
      <w:start w:val="1"/>
      <w:numFmt w:val="bullet"/>
      <w:lvlText w:val="▪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68154">
      <w:start w:val="1"/>
      <w:numFmt w:val="bullet"/>
      <w:lvlText w:val="•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A250CA">
      <w:start w:val="1"/>
      <w:numFmt w:val="bullet"/>
      <w:lvlText w:val="o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E6E20">
      <w:start w:val="1"/>
      <w:numFmt w:val="bullet"/>
      <w:lvlText w:val="▪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0F8DC">
      <w:start w:val="1"/>
      <w:numFmt w:val="bullet"/>
      <w:lvlText w:val="•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23036">
      <w:start w:val="1"/>
      <w:numFmt w:val="bullet"/>
      <w:lvlText w:val="o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CDB88">
      <w:start w:val="1"/>
      <w:numFmt w:val="bullet"/>
      <w:lvlText w:val="▪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301611"/>
    <w:multiLevelType w:val="multilevel"/>
    <w:tmpl w:val="9950FB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7BF016F"/>
    <w:multiLevelType w:val="hybridMultilevel"/>
    <w:tmpl w:val="59A45AF2"/>
    <w:lvl w:ilvl="0" w:tplc="625840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C55744F"/>
    <w:multiLevelType w:val="hybridMultilevel"/>
    <w:tmpl w:val="08DE88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0720D"/>
    <w:multiLevelType w:val="multilevel"/>
    <w:tmpl w:val="1D3277D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35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  <w:b/>
      </w:rPr>
    </w:lvl>
  </w:abstractNum>
  <w:abstractNum w:abstractNumId="21" w15:restartNumberingAfterBreak="0">
    <w:nsid w:val="5FE778CC"/>
    <w:multiLevelType w:val="hybridMultilevel"/>
    <w:tmpl w:val="1452FEE8"/>
    <w:lvl w:ilvl="0" w:tplc="AA40EA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A2DC0"/>
    <w:multiLevelType w:val="multilevel"/>
    <w:tmpl w:val="73C48DE2"/>
    <w:lvl w:ilvl="0">
      <w:start w:val="1"/>
      <w:numFmt w:val="decimal"/>
      <w:lvlText w:val="%1"/>
      <w:lvlJc w:val="left"/>
      <w:pPr>
        <w:ind w:left="1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77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6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688A469B"/>
    <w:multiLevelType w:val="hybridMultilevel"/>
    <w:tmpl w:val="BEA2E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61508"/>
    <w:multiLevelType w:val="multilevel"/>
    <w:tmpl w:val="6F14BF94"/>
    <w:lvl w:ilvl="0">
      <w:start w:val="1"/>
      <w:numFmt w:val="decimal"/>
      <w:lvlText w:val="%1"/>
      <w:lvlJc w:val="left"/>
      <w:pPr>
        <w:ind w:left="1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00"/>
      </w:pPr>
      <w:rPr>
        <w:rFonts w:hint="default"/>
        <w:lang w:val="ru-RU" w:eastAsia="en-US" w:bidi="ar-SA"/>
      </w:rPr>
    </w:lvl>
  </w:abstractNum>
  <w:abstractNum w:abstractNumId="25" w15:restartNumberingAfterBreak="0">
    <w:nsid w:val="74D31D88"/>
    <w:multiLevelType w:val="hybridMultilevel"/>
    <w:tmpl w:val="FD924F50"/>
    <w:lvl w:ilvl="0" w:tplc="CAD4E1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4E42FE8"/>
    <w:multiLevelType w:val="hybridMultilevel"/>
    <w:tmpl w:val="4C586100"/>
    <w:lvl w:ilvl="0" w:tplc="04190001">
      <w:start w:val="1"/>
      <w:numFmt w:val="bullet"/>
      <w:lvlText w:val=""/>
      <w:lvlJc w:val="left"/>
      <w:pPr>
        <w:ind w:left="182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6ABBF0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2869C6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6AA8A8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F81F02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DA6160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985828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DE1A9E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82AD48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E30955"/>
    <w:multiLevelType w:val="hybridMultilevel"/>
    <w:tmpl w:val="8DA0C8EC"/>
    <w:lvl w:ilvl="0" w:tplc="7CFA07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00DB5"/>
    <w:multiLevelType w:val="hybridMultilevel"/>
    <w:tmpl w:val="CA8AB6C0"/>
    <w:lvl w:ilvl="0" w:tplc="619611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27"/>
  </w:num>
  <w:num w:numId="3">
    <w:abstractNumId w:val="5"/>
  </w:num>
  <w:num w:numId="4">
    <w:abstractNumId w:val="21"/>
  </w:num>
  <w:num w:numId="5">
    <w:abstractNumId w:val="14"/>
  </w:num>
  <w:num w:numId="6">
    <w:abstractNumId w:val="7"/>
  </w:num>
  <w:num w:numId="7">
    <w:abstractNumId w:val="11"/>
  </w:num>
  <w:num w:numId="8">
    <w:abstractNumId w:val="20"/>
  </w:num>
  <w:num w:numId="9">
    <w:abstractNumId w:val="9"/>
  </w:num>
  <w:num w:numId="10">
    <w:abstractNumId w:val="28"/>
  </w:num>
  <w:num w:numId="11">
    <w:abstractNumId w:val="4"/>
  </w:num>
  <w:num w:numId="12">
    <w:abstractNumId w:val="25"/>
  </w:num>
  <w:num w:numId="13">
    <w:abstractNumId w:val="2"/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8"/>
  </w:num>
  <w:num w:numId="17">
    <w:abstractNumId w:val="13"/>
  </w:num>
  <w:num w:numId="18">
    <w:abstractNumId w:val="3"/>
  </w:num>
  <w:num w:numId="19">
    <w:abstractNumId w:val="12"/>
  </w:num>
  <w:num w:numId="20">
    <w:abstractNumId w:val="22"/>
  </w:num>
  <w:num w:numId="21">
    <w:abstractNumId w:val="24"/>
  </w:num>
  <w:num w:numId="22">
    <w:abstractNumId w:val="6"/>
  </w:num>
  <w:num w:numId="23">
    <w:abstractNumId w:val="15"/>
  </w:num>
  <w:num w:numId="24">
    <w:abstractNumId w:val="10"/>
  </w:num>
  <w:num w:numId="25">
    <w:abstractNumId w:val="16"/>
  </w:num>
  <w:num w:numId="26">
    <w:abstractNumId w:val="8"/>
  </w:num>
  <w:num w:numId="27">
    <w:abstractNumId w:val="26"/>
  </w:num>
  <w:num w:numId="28">
    <w:abstractNumId w:val="23"/>
  </w:num>
  <w:num w:numId="29">
    <w:abstractNumId w:val="1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9E"/>
    <w:rsid w:val="00000D80"/>
    <w:rsid w:val="00003003"/>
    <w:rsid w:val="000039F5"/>
    <w:rsid w:val="000045A5"/>
    <w:rsid w:val="00013F21"/>
    <w:rsid w:val="0001452A"/>
    <w:rsid w:val="00021231"/>
    <w:rsid w:val="00021630"/>
    <w:rsid w:val="0002635E"/>
    <w:rsid w:val="0002786D"/>
    <w:rsid w:val="000329FA"/>
    <w:rsid w:val="00032E79"/>
    <w:rsid w:val="00045769"/>
    <w:rsid w:val="00045C78"/>
    <w:rsid w:val="000575A7"/>
    <w:rsid w:val="00057AD8"/>
    <w:rsid w:val="00062518"/>
    <w:rsid w:val="00063686"/>
    <w:rsid w:val="00067C3E"/>
    <w:rsid w:val="000758D2"/>
    <w:rsid w:val="000772E7"/>
    <w:rsid w:val="0008027A"/>
    <w:rsid w:val="00081FE0"/>
    <w:rsid w:val="00083748"/>
    <w:rsid w:val="000964FD"/>
    <w:rsid w:val="000A2011"/>
    <w:rsid w:val="000A6E78"/>
    <w:rsid w:val="000B74F8"/>
    <w:rsid w:val="000C6EE0"/>
    <w:rsid w:val="000D28F8"/>
    <w:rsid w:val="000E17F7"/>
    <w:rsid w:val="000E43DD"/>
    <w:rsid w:val="000F2D42"/>
    <w:rsid w:val="000F774D"/>
    <w:rsid w:val="00101718"/>
    <w:rsid w:val="001177E5"/>
    <w:rsid w:val="001222BE"/>
    <w:rsid w:val="0012305A"/>
    <w:rsid w:val="001252FC"/>
    <w:rsid w:val="00127D68"/>
    <w:rsid w:val="001302AA"/>
    <w:rsid w:val="00135058"/>
    <w:rsid w:val="00136A68"/>
    <w:rsid w:val="00140947"/>
    <w:rsid w:val="00150177"/>
    <w:rsid w:val="00154737"/>
    <w:rsid w:val="001553C7"/>
    <w:rsid w:val="00173FA2"/>
    <w:rsid w:val="00177FB3"/>
    <w:rsid w:val="001838D4"/>
    <w:rsid w:val="00187996"/>
    <w:rsid w:val="00187B47"/>
    <w:rsid w:val="0019286B"/>
    <w:rsid w:val="00197CE6"/>
    <w:rsid w:val="001A4B43"/>
    <w:rsid w:val="001B1E50"/>
    <w:rsid w:val="001B6A3A"/>
    <w:rsid w:val="001C49E6"/>
    <w:rsid w:val="001C7D0D"/>
    <w:rsid w:val="001E264C"/>
    <w:rsid w:val="001E405F"/>
    <w:rsid w:val="001E7EB6"/>
    <w:rsid w:val="001F08EB"/>
    <w:rsid w:val="001F1560"/>
    <w:rsid w:val="00200C5C"/>
    <w:rsid w:val="00205708"/>
    <w:rsid w:val="00213D2B"/>
    <w:rsid w:val="00215731"/>
    <w:rsid w:val="00215BAA"/>
    <w:rsid w:val="00216400"/>
    <w:rsid w:val="002174FE"/>
    <w:rsid w:val="002215DE"/>
    <w:rsid w:val="00221CF6"/>
    <w:rsid w:val="00237546"/>
    <w:rsid w:val="002402D7"/>
    <w:rsid w:val="00243E30"/>
    <w:rsid w:val="00246014"/>
    <w:rsid w:val="00250BB7"/>
    <w:rsid w:val="00251586"/>
    <w:rsid w:val="0025789E"/>
    <w:rsid w:val="00264261"/>
    <w:rsid w:val="00277552"/>
    <w:rsid w:val="002956B6"/>
    <w:rsid w:val="002A130E"/>
    <w:rsid w:val="002A64CE"/>
    <w:rsid w:val="002A733D"/>
    <w:rsid w:val="002A73BC"/>
    <w:rsid w:val="002B1DD6"/>
    <w:rsid w:val="002B6890"/>
    <w:rsid w:val="002C0732"/>
    <w:rsid w:val="002D0AA6"/>
    <w:rsid w:val="002D576C"/>
    <w:rsid w:val="002E58A6"/>
    <w:rsid w:val="002F2A31"/>
    <w:rsid w:val="00303F85"/>
    <w:rsid w:val="00317E2C"/>
    <w:rsid w:val="003228B9"/>
    <w:rsid w:val="00327A94"/>
    <w:rsid w:val="00331006"/>
    <w:rsid w:val="00332B51"/>
    <w:rsid w:val="003350E6"/>
    <w:rsid w:val="00341BBC"/>
    <w:rsid w:val="003454A2"/>
    <w:rsid w:val="003457D5"/>
    <w:rsid w:val="00352948"/>
    <w:rsid w:val="00353A7F"/>
    <w:rsid w:val="00354AEB"/>
    <w:rsid w:val="00356525"/>
    <w:rsid w:val="003722D7"/>
    <w:rsid w:val="00376E80"/>
    <w:rsid w:val="00386F25"/>
    <w:rsid w:val="003A02C1"/>
    <w:rsid w:val="003B0E41"/>
    <w:rsid w:val="003B166F"/>
    <w:rsid w:val="003B582A"/>
    <w:rsid w:val="003B6DC4"/>
    <w:rsid w:val="003B7826"/>
    <w:rsid w:val="003C403F"/>
    <w:rsid w:val="003C5096"/>
    <w:rsid w:val="003D7F55"/>
    <w:rsid w:val="003E0D07"/>
    <w:rsid w:val="003E55BB"/>
    <w:rsid w:val="003E5614"/>
    <w:rsid w:val="003F15B5"/>
    <w:rsid w:val="003F6559"/>
    <w:rsid w:val="003F6878"/>
    <w:rsid w:val="004121CD"/>
    <w:rsid w:val="00416B1A"/>
    <w:rsid w:val="00421C71"/>
    <w:rsid w:val="00425B7D"/>
    <w:rsid w:val="00430128"/>
    <w:rsid w:val="00431C8C"/>
    <w:rsid w:val="004333E3"/>
    <w:rsid w:val="00443C8D"/>
    <w:rsid w:val="0045544A"/>
    <w:rsid w:val="004602B3"/>
    <w:rsid w:val="00465D03"/>
    <w:rsid w:val="00474211"/>
    <w:rsid w:val="00474E69"/>
    <w:rsid w:val="00477C80"/>
    <w:rsid w:val="00480FC7"/>
    <w:rsid w:val="0048735A"/>
    <w:rsid w:val="00490463"/>
    <w:rsid w:val="00495084"/>
    <w:rsid w:val="004B00FA"/>
    <w:rsid w:val="004B6768"/>
    <w:rsid w:val="004C2693"/>
    <w:rsid w:val="004D2ABA"/>
    <w:rsid w:val="004E01B5"/>
    <w:rsid w:val="004E476D"/>
    <w:rsid w:val="004F2DC3"/>
    <w:rsid w:val="004F6679"/>
    <w:rsid w:val="00503668"/>
    <w:rsid w:val="00514CBD"/>
    <w:rsid w:val="0052311C"/>
    <w:rsid w:val="00525425"/>
    <w:rsid w:val="0053343C"/>
    <w:rsid w:val="00535114"/>
    <w:rsid w:val="00536CC6"/>
    <w:rsid w:val="00546941"/>
    <w:rsid w:val="00560DD5"/>
    <w:rsid w:val="0056182C"/>
    <w:rsid w:val="00572426"/>
    <w:rsid w:val="00576183"/>
    <w:rsid w:val="0058168C"/>
    <w:rsid w:val="005871B5"/>
    <w:rsid w:val="005A059E"/>
    <w:rsid w:val="005A42B9"/>
    <w:rsid w:val="005A7CF0"/>
    <w:rsid w:val="005B1530"/>
    <w:rsid w:val="005C065F"/>
    <w:rsid w:val="005D035F"/>
    <w:rsid w:val="005E11DD"/>
    <w:rsid w:val="005E70BC"/>
    <w:rsid w:val="005F4746"/>
    <w:rsid w:val="005F60CA"/>
    <w:rsid w:val="00604D04"/>
    <w:rsid w:val="006051CD"/>
    <w:rsid w:val="00605308"/>
    <w:rsid w:val="006073F3"/>
    <w:rsid w:val="0060799A"/>
    <w:rsid w:val="006123D2"/>
    <w:rsid w:val="00623221"/>
    <w:rsid w:val="0062361F"/>
    <w:rsid w:val="00632733"/>
    <w:rsid w:val="00634CA3"/>
    <w:rsid w:val="006373B1"/>
    <w:rsid w:val="006376FF"/>
    <w:rsid w:val="00650711"/>
    <w:rsid w:val="00652EE3"/>
    <w:rsid w:val="00654F47"/>
    <w:rsid w:val="00656BA1"/>
    <w:rsid w:val="00667252"/>
    <w:rsid w:val="00667DA0"/>
    <w:rsid w:val="00673BC9"/>
    <w:rsid w:val="006742A9"/>
    <w:rsid w:val="00682D73"/>
    <w:rsid w:val="006849A8"/>
    <w:rsid w:val="00685F99"/>
    <w:rsid w:val="00691186"/>
    <w:rsid w:val="00691478"/>
    <w:rsid w:val="00695B50"/>
    <w:rsid w:val="006A07F2"/>
    <w:rsid w:val="006A2624"/>
    <w:rsid w:val="006A35BC"/>
    <w:rsid w:val="006B6120"/>
    <w:rsid w:val="006C0512"/>
    <w:rsid w:val="006C0C0D"/>
    <w:rsid w:val="006C20C4"/>
    <w:rsid w:val="006C3142"/>
    <w:rsid w:val="006C6BA0"/>
    <w:rsid w:val="006D1A48"/>
    <w:rsid w:val="006D47F7"/>
    <w:rsid w:val="006D585D"/>
    <w:rsid w:val="006D61F3"/>
    <w:rsid w:val="006D7D44"/>
    <w:rsid w:val="006E142D"/>
    <w:rsid w:val="006E49E4"/>
    <w:rsid w:val="006E52F7"/>
    <w:rsid w:val="007002C1"/>
    <w:rsid w:val="007028B5"/>
    <w:rsid w:val="007042C3"/>
    <w:rsid w:val="0070757C"/>
    <w:rsid w:val="00713594"/>
    <w:rsid w:val="007138CD"/>
    <w:rsid w:val="00722204"/>
    <w:rsid w:val="0072769D"/>
    <w:rsid w:val="00732EC6"/>
    <w:rsid w:val="00734CAB"/>
    <w:rsid w:val="007356F1"/>
    <w:rsid w:val="00751EF9"/>
    <w:rsid w:val="00755C26"/>
    <w:rsid w:val="00763CD0"/>
    <w:rsid w:val="007645D0"/>
    <w:rsid w:val="00765A79"/>
    <w:rsid w:val="0077088F"/>
    <w:rsid w:val="00772E52"/>
    <w:rsid w:val="0078190C"/>
    <w:rsid w:val="007942FF"/>
    <w:rsid w:val="00797898"/>
    <w:rsid w:val="007A4AE8"/>
    <w:rsid w:val="007A5693"/>
    <w:rsid w:val="007A739E"/>
    <w:rsid w:val="007C0938"/>
    <w:rsid w:val="007C77B7"/>
    <w:rsid w:val="007D71BB"/>
    <w:rsid w:val="007D72DC"/>
    <w:rsid w:val="007E0702"/>
    <w:rsid w:val="007E1AEE"/>
    <w:rsid w:val="007E3B53"/>
    <w:rsid w:val="007E3D2F"/>
    <w:rsid w:val="007F233A"/>
    <w:rsid w:val="0080056D"/>
    <w:rsid w:val="0080496B"/>
    <w:rsid w:val="00806FCD"/>
    <w:rsid w:val="008122D1"/>
    <w:rsid w:val="00812ED4"/>
    <w:rsid w:val="008226FA"/>
    <w:rsid w:val="008317EC"/>
    <w:rsid w:val="0083474D"/>
    <w:rsid w:val="0083769E"/>
    <w:rsid w:val="008407F1"/>
    <w:rsid w:val="008447CB"/>
    <w:rsid w:val="0084790C"/>
    <w:rsid w:val="008633D4"/>
    <w:rsid w:val="008661EA"/>
    <w:rsid w:val="00876998"/>
    <w:rsid w:val="00880226"/>
    <w:rsid w:val="0088364F"/>
    <w:rsid w:val="00883ED6"/>
    <w:rsid w:val="008860BC"/>
    <w:rsid w:val="00895816"/>
    <w:rsid w:val="008B3690"/>
    <w:rsid w:val="008B63C8"/>
    <w:rsid w:val="008C5F9F"/>
    <w:rsid w:val="008D661A"/>
    <w:rsid w:val="008E003D"/>
    <w:rsid w:val="008E5481"/>
    <w:rsid w:val="008F5DCC"/>
    <w:rsid w:val="00903752"/>
    <w:rsid w:val="00906CD3"/>
    <w:rsid w:val="009105BA"/>
    <w:rsid w:val="009116E7"/>
    <w:rsid w:val="00923F3B"/>
    <w:rsid w:val="00927A81"/>
    <w:rsid w:val="009302AD"/>
    <w:rsid w:val="00930B5A"/>
    <w:rsid w:val="00931576"/>
    <w:rsid w:val="009330BD"/>
    <w:rsid w:val="0093643C"/>
    <w:rsid w:val="00937E46"/>
    <w:rsid w:val="00944353"/>
    <w:rsid w:val="00944FF2"/>
    <w:rsid w:val="00951414"/>
    <w:rsid w:val="009515BC"/>
    <w:rsid w:val="009530BF"/>
    <w:rsid w:val="00956415"/>
    <w:rsid w:val="009571A8"/>
    <w:rsid w:val="009652BC"/>
    <w:rsid w:val="0097774F"/>
    <w:rsid w:val="009779BF"/>
    <w:rsid w:val="00990688"/>
    <w:rsid w:val="00991EA4"/>
    <w:rsid w:val="00993EEA"/>
    <w:rsid w:val="009972A8"/>
    <w:rsid w:val="00997DE6"/>
    <w:rsid w:val="009B0B18"/>
    <w:rsid w:val="009B5AF1"/>
    <w:rsid w:val="009C09CB"/>
    <w:rsid w:val="009C7895"/>
    <w:rsid w:val="00A00263"/>
    <w:rsid w:val="00A01ED4"/>
    <w:rsid w:val="00A02997"/>
    <w:rsid w:val="00A047EE"/>
    <w:rsid w:val="00A06483"/>
    <w:rsid w:val="00A13B31"/>
    <w:rsid w:val="00A207D1"/>
    <w:rsid w:val="00A22D3F"/>
    <w:rsid w:val="00A3506A"/>
    <w:rsid w:val="00A3738F"/>
    <w:rsid w:val="00A40363"/>
    <w:rsid w:val="00A42DA7"/>
    <w:rsid w:val="00A52B1C"/>
    <w:rsid w:val="00A54A76"/>
    <w:rsid w:val="00A5772A"/>
    <w:rsid w:val="00A57F15"/>
    <w:rsid w:val="00A65C16"/>
    <w:rsid w:val="00A66044"/>
    <w:rsid w:val="00A8513E"/>
    <w:rsid w:val="00A86E8B"/>
    <w:rsid w:val="00A871D5"/>
    <w:rsid w:val="00A879DD"/>
    <w:rsid w:val="00A914C2"/>
    <w:rsid w:val="00A92FC0"/>
    <w:rsid w:val="00AA17A9"/>
    <w:rsid w:val="00AA383B"/>
    <w:rsid w:val="00AA454C"/>
    <w:rsid w:val="00AB3FBB"/>
    <w:rsid w:val="00AB691E"/>
    <w:rsid w:val="00AC1EEB"/>
    <w:rsid w:val="00AD0229"/>
    <w:rsid w:val="00AD686C"/>
    <w:rsid w:val="00AD6AE3"/>
    <w:rsid w:val="00AE0C04"/>
    <w:rsid w:val="00AE6272"/>
    <w:rsid w:val="00AE78E9"/>
    <w:rsid w:val="00AF0785"/>
    <w:rsid w:val="00AF1B9C"/>
    <w:rsid w:val="00B10866"/>
    <w:rsid w:val="00B10EAE"/>
    <w:rsid w:val="00B12F60"/>
    <w:rsid w:val="00B22C17"/>
    <w:rsid w:val="00B2706F"/>
    <w:rsid w:val="00B31EE0"/>
    <w:rsid w:val="00B32840"/>
    <w:rsid w:val="00B330BF"/>
    <w:rsid w:val="00B33603"/>
    <w:rsid w:val="00B35060"/>
    <w:rsid w:val="00B41F40"/>
    <w:rsid w:val="00B4334B"/>
    <w:rsid w:val="00B464DF"/>
    <w:rsid w:val="00B5278B"/>
    <w:rsid w:val="00B62B8F"/>
    <w:rsid w:val="00B70EFD"/>
    <w:rsid w:val="00B7164C"/>
    <w:rsid w:val="00B82001"/>
    <w:rsid w:val="00B8220F"/>
    <w:rsid w:val="00B8474A"/>
    <w:rsid w:val="00B8501D"/>
    <w:rsid w:val="00B91C13"/>
    <w:rsid w:val="00B920FE"/>
    <w:rsid w:val="00B939AC"/>
    <w:rsid w:val="00BA2382"/>
    <w:rsid w:val="00BA23C8"/>
    <w:rsid w:val="00BA5B68"/>
    <w:rsid w:val="00BB1014"/>
    <w:rsid w:val="00BB10F7"/>
    <w:rsid w:val="00BB507B"/>
    <w:rsid w:val="00BC1AC7"/>
    <w:rsid w:val="00BC59F4"/>
    <w:rsid w:val="00BC68F5"/>
    <w:rsid w:val="00BC6E3E"/>
    <w:rsid w:val="00BD7140"/>
    <w:rsid w:val="00BE0C9D"/>
    <w:rsid w:val="00BE64E4"/>
    <w:rsid w:val="00BF0EB9"/>
    <w:rsid w:val="00BF4726"/>
    <w:rsid w:val="00BF50C6"/>
    <w:rsid w:val="00BF7130"/>
    <w:rsid w:val="00C00C0C"/>
    <w:rsid w:val="00C200F5"/>
    <w:rsid w:val="00C25CF2"/>
    <w:rsid w:val="00C410A9"/>
    <w:rsid w:val="00C416D3"/>
    <w:rsid w:val="00C41752"/>
    <w:rsid w:val="00C4355E"/>
    <w:rsid w:val="00C7790E"/>
    <w:rsid w:val="00C77971"/>
    <w:rsid w:val="00C831DA"/>
    <w:rsid w:val="00C95254"/>
    <w:rsid w:val="00CA472D"/>
    <w:rsid w:val="00CC1D12"/>
    <w:rsid w:val="00CC24C5"/>
    <w:rsid w:val="00CC5431"/>
    <w:rsid w:val="00CD4CCB"/>
    <w:rsid w:val="00CD6E55"/>
    <w:rsid w:val="00CE4B6F"/>
    <w:rsid w:val="00CF28C6"/>
    <w:rsid w:val="00CF7BC5"/>
    <w:rsid w:val="00D01422"/>
    <w:rsid w:val="00D028C2"/>
    <w:rsid w:val="00D02B08"/>
    <w:rsid w:val="00D070BE"/>
    <w:rsid w:val="00D32BDE"/>
    <w:rsid w:val="00D3485E"/>
    <w:rsid w:val="00D404BC"/>
    <w:rsid w:val="00D40C88"/>
    <w:rsid w:val="00D41FF4"/>
    <w:rsid w:val="00D460CF"/>
    <w:rsid w:val="00D466B0"/>
    <w:rsid w:val="00D55227"/>
    <w:rsid w:val="00D60335"/>
    <w:rsid w:val="00D63317"/>
    <w:rsid w:val="00D654D6"/>
    <w:rsid w:val="00D708DA"/>
    <w:rsid w:val="00D71765"/>
    <w:rsid w:val="00D72C66"/>
    <w:rsid w:val="00D749D7"/>
    <w:rsid w:val="00D85D89"/>
    <w:rsid w:val="00D9273B"/>
    <w:rsid w:val="00D929A5"/>
    <w:rsid w:val="00DA60A9"/>
    <w:rsid w:val="00DA6503"/>
    <w:rsid w:val="00DB17F1"/>
    <w:rsid w:val="00DC0C38"/>
    <w:rsid w:val="00DC1D6E"/>
    <w:rsid w:val="00DD09FD"/>
    <w:rsid w:val="00DD3896"/>
    <w:rsid w:val="00DE1501"/>
    <w:rsid w:val="00DE53C9"/>
    <w:rsid w:val="00DF2258"/>
    <w:rsid w:val="00DF48E9"/>
    <w:rsid w:val="00E0097C"/>
    <w:rsid w:val="00E012C2"/>
    <w:rsid w:val="00E07164"/>
    <w:rsid w:val="00E128B8"/>
    <w:rsid w:val="00E16EF4"/>
    <w:rsid w:val="00E2311B"/>
    <w:rsid w:val="00E26835"/>
    <w:rsid w:val="00E26D92"/>
    <w:rsid w:val="00E271C9"/>
    <w:rsid w:val="00E3462D"/>
    <w:rsid w:val="00E3562E"/>
    <w:rsid w:val="00E420CA"/>
    <w:rsid w:val="00E512F0"/>
    <w:rsid w:val="00E528F7"/>
    <w:rsid w:val="00E6145D"/>
    <w:rsid w:val="00E647B2"/>
    <w:rsid w:val="00E74364"/>
    <w:rsid w:val="00E77083"/>
    <w:rsid w:val="00E90292"/>
    <w:rsid w:val="00E90A0D"/>
    <w:rsid w:val="00E9600D"/>
    <w:rsid w:val="00EA5782"/>
    <w:rsid w:val="00EA6148"/>
    <w:rsid w:val="00EB6B16"/>
    <w:rsid w:val="00ED2E50"/>
    <w:rsid w:val="00ED6840"/>
    <w:rsid w:val="00ED6F19"/>
    <w:rsid w:val="00ED71BC"/>
    <w:rsid w:val="00EE575F"/>
    <w:rsid w:val="00EF1831"/>
    <w:rsid w:val="00EF1DBC"/>
    <w:rsid w:val="00EF5374"/>
    <w:rsid w:val="00F0034C"/>
    <w:rsid w:val="00F05DDA"/>
    <w:rsid w:val="00F13F90"/>
    <w:rsid w:val="00F16A14"/>
    <w:rsid w:val="00F200FC"/>
    <w:rsid w:val="00F21A48"/>
    <w:rsid w:val="00F21C7D"/>
    <w:rsid w:val="00F25C95"/>
    <w:rsid w:val="00F308F8"/>
    <w:rsid w:val="00F316C2"/>
    <w:rsid w:val="00F32AEA"/>
    <w:rsid w:val="00F51825"/>
    <w:rsid w:val="00F542B0"/>
    <w:rsid w:val="00F61184"/>
    <w:rsid w:val="00F63B31"/>
    <w:rsid w:val="00F67EE7"/>
    <w:rsid w:val="00F71E8C"/>
    <w:rsid w:val="00F71F90"/>
    <w:rsid w:val="00F73668"/>
    <w:rsid w:val="00F772C7"/>
    <w:rsid w:val="00F851BD"/>
    <w:rsid w:val="00F923FF"/>
    <w:rsid w:val="00F96573"/>
    <w:rsid w:val="00F9696A"/>
    <w:rsid w:val="00FA00B5"/>
    <w:rsid w:val="00FB08AD"/>
    <w:rsid w:val="00FB21D1"/>
    <w:rsid w:val="00FB27A6"/>
    <w:rsid w:val="00FB43E2"/>
    <w:rsid w:val="00FB60C0"/>
    <w:rsid w:val="00FC5C2A"/>
    <w:rsid w:val="00FC6A57"/>
    <w:rsid w:val="00FE1FFB"/>
    <w:rsid w:val="00FF13BD"/>
    <w:rsid w:val="00FF2923"/>
    <w:rsid w:val="00FF398E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7AC7FB"/>
  <w15:docId w15:val="{F97F03C0-C88B-46D5-8471-DE664B01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Title Char Знак,Title Char Text Знак,Title Char Text Text Text Знак,Title Char Text_ Знак,Title Char Text_ Text Text Text Text Знак,Название Знак"/>
    <w:link w:val="a4"/>
    <w:locked/>
    <w:rsid w:val="00E16EF4"/>
    <w:rPr>
      <w:rFonts w:ascii="Calibri" w:eastAsia="Calibri" w:hAnsi="Calibri" w:cs="Calibri"/>
      <w:b/>
      <w:sz w:val="32"/>
    </w:rPr>
  </w:style>
  <w:style w:type="paragraph" w:styleId="a4">
    <w:name w:val="Title"/>
    <w:aliases w:val="Title Char,Title Char Text,Title Char Text Text Text,Title Char Text_,Title Char Text_ Text Text Text Text,Название"/>
    <w:basedOn w:val="a"/>
    <w:link w:val="a3"/>
    <w:qFormat/>
    <w:rsid w:val="00E16EF4"/>
    <w:pPr>
      <w:spacing w:after="0" w:line="240" w:lineRule="auto"/>
      <w:jc w:val="center"/>
    </w:pPr>
    <w:rPr>
      <w:rFonts w:ascii="Calibri" w:eastAsia="Calibri" w:hAnsi="Calibri" w:cs="Calibri"/>
      <w:b/>
      <w:sz w:val="32"/>
      <w:lang w:eastAsia="en-US"/>
    </w:rPr>
  </w:style>
  <w:style w:type="character" w:customStyle="1" w:styleId="1">
    <w:name w:val="Заголовок Знак1"/>
    <w:basedOn w:val="a0"/>
    <w:uiPriority w:val="10"/>
    <w:rsid w:val="00E16EF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Body Text Indent"/>
    <w:basedOn w:val="a"/>
    <w:link w:val="a6"/>
    <w:uiPriority w:val="99"/>
    <w:unhideWhenUsed/>
    <w:rsid w:val="00E16EF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E16EF4"/>
    <w:rPr>
      <w:rFonts w:ascii="Calibri" w:eastAsia="Times New Roman" w:hAnsi="Calibri" w:cs="Times New Roman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E1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4D2A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BE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E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E0C9D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42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9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9AC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02786D"/>
    <w:rPr>
      <w:color w:val="0563C1" w:themeColor="hyperlink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772E5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72E5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508F4-9575-4C6C-BB01-0355BE01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10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savrulina80@mail.ru</dc:creator>
  <cp:keywords/>
  <dc:description/>
  <cp:lastModifiedBy>Саврулина</cp:lastModifiedBy>
  <cp:revision>551</cp:revision>
  <dcterms:created xsi:type="dcterms:W3CDTF">2022-05-18T08:05:00Z</dcterms:created>
  <dcterms:modified xsi:type="dcterms:W3CDTF">2024-08-22T03:39:00Z</dcterms:modified>
</cp:coreProperties>
</file>